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B90D5" w14:textId="267BCD78" w:rsidR="00493AC1" w:rsidRDefault="00493AC1" w:rsidP="002F0D1D">
      <w:pPr>
        <w:pStyle w:val="Bezodstpw"/>
        <w:jc w:val="both"/>
        <w:rPr>
          <w:rFonts w:ascii="Garamond" w:hAnsi="Garamond" w:cs="Tahoma"/>
          <w:b/>
          <w:sz w:val="28"/>
          <w:szCs w:val="28"/>
        </w:rPr>
      </w:pPr>
      <w:r w:rsidRPr="002F0D1D">
        <w:rPr>
          <w:rFonts w:ascii="Garamond" w:hAnsi="Garamond" w:cs="Tahoma"/>
          <w:b/>
          <w:sz w:val="28"/>
          <w:szCs w:val="28"/>
        </w:rPr>
        <w:t>UB</w:t>
      </w:r>
      <w:r w:rsidRPr="002F0D1D">
        <w:rPr>
          <w:rFonts w:ascii="Garamond" w:hAnsi="Garamond" w:cs="Tahoma"/>
          <w:b/>
          <w:spacing w:val="2"/>
          <w:sz w:val="28"/>
          <w:szCs w:val="28"/>
        </w:rPr>
        <w:t>E</w:t>
      </w:r>
      <w:r w:rsidRPr="002F0D1D">
        <w:rPr>
          <w:rFonts w:ascii="Garamond" w:hAnsi="Garamond" w:cs="Tahoma"/>
          <w:b/>
          <w:spacing w:val="-5"/>
          <w:sz w:val="28"/>
          <w:szCs w:val="28"/>
        </w:rPr>
        <w:t>Z</w:t>
      </w:r>
      <w:r w:rsidRPr="002F0D1D">
        <w:rPr>
          <w:rFonts w:ascii="Garamond" w:hAnsi="Garamond" w:cs="Tahoma"/>
          <w:b/>
          <w:spacing w:val="1"/>
          <w:sz w:val="28"/>
          <w:szCs w:val="28"/>
        </w:rPr>
        <w:t>P</w:t>
      </w:r>
      <w:r w:rsidRPr="002F0D1D">
        <w:rPr>
          <w:rFonts w:ascii="Garamond" w:hAnsi="Garamond" w:cs="Tahoma"/>
          <w:b/>
          <w:sz w:val="28"/>
          <w:szCs w:val="28"/>
        </w:rPr>
        <w:t>I</w:t>
      </w:r>
      <w:r w:rsidRPr="002F0D1D">
        <w:rPr>
          <w:rFonts w:ascii="Garamond" w:hAnsi="Garamond" w:cs="Tahoma"/>
          <w:b/>
          <w:spacing w:val="2"/>
          <w:sz w:val="28"/>
          <w:szCs w:val="28"/>
        </w:rPr>
        <w:t>E</w:t>
      </w:r>
      <w:r w:rsidRPr="002F0D1D">
        <w:rPr>
          <w:rFonts w:ascii="Garamond" w:hAnsi="Garamond" w:cs="Tahoma"/>
          <w:b/>
          <w:spacing w:val="-2"/>
          <w:sz w:val="28"/>
          <w:szCs w:val="28"/>
        </w:rPr>
        <w:t>C</w:t>
      </w:r>
      <w:r w:rsidRPr="002F0D1D">
        <w:rPr>
          <w:rFonts w:ascii="Garamond" w:hAnsi="Garamond" w:cs="Tahoma"/>
          <w:b/>
          <w:spacing w:val="-5"/>
          <w:sz w:val="28"/>
          <w:szCs w:val="28"/>
        </w:rPr>
        <w:t>Z</w:t>
      </w:r>
      <w:r w:rsidRPr="002F0D1D">
        <w:rPr>
          <w:rFonts w:ascii="Garamond" w:hAnsi="Garamond" w:cs="Tahoma"/>
          <w:b/>
          <w:spacing w:val="-3"/>
          <w:sz w:val="28"/>
          <w:szCs w:val="28"/>
        </w:rPr>
        <w:t>E</w:t>
      </w:r>
      <w:r w:rsidRPr="002F0D1D">
        <w:rPr>
          <w:rFonts w:ascii="Garamond" w:hAnsi="Garamond" w:cs="Tahoma"/>
          <w:b/>
          <w:spacing w:val="2"/>
          <w:sz w:val="28"/>
          <w:szCs w:val="28"/>
        </w:rPr>
        <w:t>N</w:t>
      </w:r>
      <w:r w:rsidRPr="002F0D1D">
        <w:rPr>
          <w:rFonts w:ascii="Garamond" w:hAnsi="Garamond" w:cs="Tahoma"/>
          <w:b/>
          <w:spacing w:val="-4"/>
          <w:sz w:val="28"/>
          <w:szCs w:val="28"/>
        </w:rPr>
        <w:t>I</w:t>
      </w:r>
      <w:r w:rsidRPr="002F0D1D">
        <w:rPr>
          <w:rFonts w:ascii="Garamond" w:hAnsi="Garamond" w:cs="Tahoma"/>
          <w:b/>
          <w:sz w:val="28"/>
          <w:szCs w:val="28"/>
        </w:rPr>
        <w:t>A</w:t>
      </w:r>
      <w:r w:rsidRPr="002F0D1D">
        <w:rPr>
          <w:rFonts w:ascii="Garamond" w:hAnsi="Garamond" w:cs="Tahoma"/>
          <w:b/>
          <w:spacing w:val="1"/>
          <w:sz w:val="28"/>
          <w:szCs w:val="28"/>
        </w:rPr>
        <w:t xml:space="preserve"> </w:t>
      </w:r>
      <w:r w:rsidRPr="002F0D1D">
        <w:rPr>
          <w:rFonts w:ascii="Garamond" w:hAnsi="Garamond" w:cs="Tahoma"/>
          <w:b/>
          <w:spacing w:val="-2"/>
          <w:sz w:val="28"/>
          <w:szCs w:val="28"/>
        </w:rPr>
        <w:t>K</w:t>
      </w:r>
      <w:r w:rsidRPr="002F0D1D">
        <w:rPr>
          <w:rFonts w:ascii="Garamond" w:hAnsi="Garamond" w:cs="Tahoma"/>
          <w:b/>
          <w:spacing w:val="1"/>
          <w:sz w:val="28"/>
          <w:szCs w:val="28"/>
        </w:rPr>
        <w:t>O</w:t>
      </w:r>
      <w:r w:rsidRPr="002F0D1D">
        <w:rPr>
          <w:rFonts w:ascii="Garamond" w:hAnsi="Garamond" w:cs="Tahoma"/>
          <w:b/>
          <w:spacing w:val="-4"/>
          <w:sz w:val="28"/>
          <w:szCs w:val="28"/>
        </w:rPr>
        <w:t>M</w:t>
      </w:r>
      <w:r w:rsidRPr="002F0D1D">
        <w:rPr>
          <w:rFonts w:ascii="Garamond" w:hAnsi="Garamond" w:cs="Tahoma"/>
          <w:b/>
          <w:sz w:val="28"/>
          <w:szCs w:val="28"/>
        </w:rPr>
        <w:t>U</w:t>
      </w:r>
      <w:r w:rsidRPr="002F0D1D">
        <w:rPr>
          <w:rFonts w:ascii="Garamond" w:hAnsi="Garamond" w:cs="Tahoma"/>
          <w:b/>
          <w:spacing w:val="-3"/>
          <w:sz w:val="28"/>
          <w:szCs w:val="28"/>
        </w:rPr>
        <w:t>N</w:t>
      </w:r>
      <w:r w:rsidRPr="002F0D1D">
        <w:rPr>
          <w:rFonts w:ascii="Garamond" w:hAnsi="Garamond" w:cs="Tahoma"/>
          <w:b/>
          <w:sz w:val="28"/>
          <w:szCs w:val="28"/>
        </w:rPr>
        <w:t>I</w:t>
      </w:r>
      <w:r w:rsidRPr="002F0D1D">
        <w:rPr>
          <w:rFonts w:ascii="Garamond" w:hAnsi="Garamond" w:cs="Tahoma"/>
          <w:b/>
          <w:spacing w:val="-2"/>
          <w:sz w:val="28"/>
          <w:szCs w:val="28"/>
        </w:rPr>
        <w:t>K</w:t>
      </w:r>
      <w:r w:rsidRPr="002F0D1D">
        <w:rPr>
          <w:rFonts w:ascii="Garamond" w:hAnsi="Garamond" w:cs="Tahoma"/>
          <w:b/>
          <w:spacing w:val="2"/>
          <w:sz w:val="28"/>
          <w:szCs w:val="28"/>
        </w:rPr>
        <w:t>A</w:t>
      </w:r>
      <w:r w:rsidRPr="002F0D1D">
        <w:rPr>
          <w:rFonts w:ascii="Garamond" w:hAnsi="Garamond" w:cs="Tahoma"/>
          <w:b/>
          <w:spacing w:val="-2"/>
          <w:sz w:val="28"/>
          <w:szCs w:val="28"/>
        </w:rPr>
        <w:t>C</w:t>
      </w:r>
      <w:r w:rsidRPr="002F0D1D">
        <w:rPr>
          <w:rFonts w:ascii="Garamond" w:hAnsi="Garamond" w:cs="Tahoma"/>
          <w:b/>
          <w:sz w:val="28"/>
          <w:szCs w:val="28"/>
        </w:rPr>
        <w:t>Y</w:t>
      </w:r>
      <w:r w:rsidRPr="002F0D1D">
        <w:rPr>
          <w:rFonts w:ascii="Garamond" w:hAnsi="Garamond" w:cs="Tahoma"/>
          <w:b/>
          <w:spacing w:val="-6"/>
          <w:sz w:val="28"/>
          <w:szCs w:val="28"/>
        </w:rPr>
        <w:t>J</w:t>
      </w:r>
      <w:r w:rsidRPr="002F0D1D">
        <w:rPr>
          <w:rFonts w:ascii="Garamond" w:hAnsi="Garamond" w:cs="Tahoma"/>
          <w:b/>
          <w:spacing w:val="2"/>
          <w:sz w:val="28"/>
          <w:szCs w:val="28"/>
        </w:rPr>
        <w:t>N</w:t>
      </w:r>
      <w:r w:rsidRPr="002F0D1D">
        <w:rPr>
          <w:rFonts w:ascii="Garamond" w:hAnsi="Garamond" w:cs="Tahoma"/>
          <w:b/>
          <w:sz w:val="28"/>
          <w:szCs w:val="28"/>
        </w:rPr>
        <w:t xml:space="preserve">E </w:t>
      </w:r>
    </w:p>
    <w:p w14:paraId="01EED501" w14:textId="77777777" w:rsidR="002F0D1D" w:rsidRPr="00FB6831" w:rsidRDefault="002F0D1D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4F800ED9" w14:textId="2D038B05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1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.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Po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z w:val="24"/>
          <w:szCs w:val="24"/>
        </w:rPr>
        <w:t>ia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l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l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ub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ń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om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y</w:t>
      </w:r>
      <w:r w:rsidRPr="002F0D1D">
        <w:rPr>
          <w:rFonts w:ascii="Garamond" w:hAnsi="Garamond" w:cs="Tahoma"/>
          <w:b/>
          <w:spacing w:val="-6"/>
          <w:sz w:val="24"/>
          <w:szCs w:val="24"/>
        </w:rPr>
        <w:t>j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z w:val="24"/>
          <w:szCs w:val="24"/>
        </w:rPr>
        <w:t>y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 xml:space="preserve">ch: </w:t>
      </w:r>
      <w:r w:rsidR="00050757">
        <w:rPr>
          <w:rFonts w:ascii="Garamond" w:hAnsi="Garamond" w:cs="Tahoma"/>
          <w:b/>
          <w:spacing w:val="-2"/>
          <w:sz w:val="24"/>
          <w:szCs w:val="24"/>
        </w:rPr>
        <w:t xml:space="preserve"> </w:t>
      </w:r>
    </w:p>
    <w:p w14:paraId="7EC68201" w14:textId="680E8DC6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1"/>
          <w:sz w:val="24"/>
          <w:szCs w:val="24"/>
        </w:rPr>
        <w:t>Ochrona ubezpieczeniowa udzielana będzie na podstawie</w:t>
      </w:r>
      <w:r w:rsidRPr="002F0D1D">
        <w:rPr>
          <w:rFonts w:ascii="Garamond" w:hAnsi="Garamond" w:cs="Tahoma"/>
          <w:sz w:val="24"/>
          <w:szCs w:val="24"/>
        </w:rPr>
        <w:t xml:space="preserve"> u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mowy </w:t>
      </w:r>
      <w:r w:rsidRPr="002F0D1D">
        <w:rPr>
          <w:rFonts w:ascii="Garamond" w:hAnsi="Garamond" w:cs="Tahoma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eń k</w:t>
      </w:r>
      <w:r w:rsidRPr="002F0D1D">
        <w:rPr>
          <w:rFonts w:ascii="Garamond" w:hAnsi="Garamond" w:cs="Tahoma"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spacing w:val="-4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>jn</w:t>
      </w:r>
      <w:r w:rsidRPr="002F0D1D">
        <w:rPr>
          <w:rFonts w:ascii="Garamond" w:hAnsi="Garamond" w:cs="Tahoma"/>
          <w:spacing w:val="-6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h w 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re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 O</w:t>
      </w:r>
      <w:r w:rsidRPr="002F0D1D">
        <w:rPr>
          <w:rFonts w:ascii="Garamond" w:hAnsi="Garamond" w:cs="Tahoma"/>
          <w:spacing w:val="-2"/>
          <w:sz w:val="24"/>
          <w:szCs w:val="24"/>
        </w:rPr>
        <w:t>C+ZK</w:t>
      </w:r>
      <w:r w:rsidRPr="002F0D1D">
        <w:rPr>
          <w:rFonts w:ascii="Garamond" w:hAnsi="Garamond" w:cs="Tahoma"/>
          <w:spacing w:val="-5"/>
          <w:sz w:val="24"/>
          <w:szCs w:val="24"/>
        </w:rPr>
        <w:t>/</w:t>
      </w:r>
      <w:r w:rsidRPr="002F0D1D">
        <w:rPr>
          <w:rFonts w:ascii="Garamond" w:hAnsi="Garamond" w:cs="Tahoma"/>
          <w:spacing w:val="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/</w:t>
      </w:r>
      <w:r w:rsidRPr="002F0D1D">
        <w:rPr>
          <w:rFonts w:ascii="Garamond" w:hAnsi="Garamond" w:cs="Tahoma"/>
          <w:spacing w:val="-2"/>
          <w:sz w:val="24"/>
          <w:szCs w:val="24"/>
        </w:rPr>
        <w:t>NN</w:t>
      </w:r>
      <w:r w:rsidRPr="002F0D1D">
        <w:rPr>
          <w:rFonts w:ascii="Garamond" w:hAnsi="Garamond" w:cs="Tahoma"/>
          <w:spacing w:val="2"/>
          <w:sz w:val="24"/>
          <w:szCs w:val="24"/>
        </w:rPr>
        <w:t>W</w:t>
      </w:r>
      <w:r w:rsidRPr="002F0D1D">
        <w:rPr>
          <w:rFonts w:ascii="Garamond" w:hAnsi="Garamond" w:cs="Tahoma"/>
          <w:spacing w:val="-5"/>
          <w:sz w:val="24"/>
          <w:szCs w:val="24"/>
        </w:rPr>
        <w:t>/</w:t>
      </w:r>
      <w:r w:rsidRPr="002F0D1D">
        <w:rPr>
          <w:rFonts w:ascii="Garamond" w:hAnsi="Garamond" w:cs="Tahoma"/>
          <w:spacing w:val="1"/>
          <w:sz w:val="24"/>
          <w:szCs w:val="24"/>
        </w:rPr>
        <w:t>As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h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spacing w:val="-1"/>
          <w:sz w:val="24"/>
          <w:szCs w:val="24"/>
        </w:rPr>
        <w:t xml:space="preserve">Sekcji A, B, C i D </w:t>
      </w:r>
      <w:r w:rsidRPr="002F0D1D">
        <w:rPr>
          <w:rFonts w:ascii="Garamond" w:hAnsi="Garamond" w:cs="Tahoma"/>
          <w:spacing w:val="-6"/>
          <w:sz w:val="24"/>
          <w:szCs w:val="24"/>
        </w:rPr>
        <w:t xml:space="preserve">niniejszej </w:t>
      </w:r>
      <w:r w:rsidRPr="002F0D1D">
        <w:rPr>
          <w:rFonts w:ascii="Garamond" w:hAnsi="Garamond" w:cs="Tahoma"/>
          <w:spacing w:val="1"/>
          <w:sz w:val="24"/>
          <w:szCs w:val="24"/>
        </w:rPr>
        <w:t>cz</w:t>
      </w:r>
      <w:r w:rsidRPr="002F0D1D">
        <w:rPr>
          <w:rFonts w:ascii="Garamond" w:hAnsi="Garamond" w:cs="Tahoma"/>
          <w:sz w:val="24"/>
          <w:szCs w:val="24"/>
        </w:rPr>
        <w:t>ęś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3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Z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20766523" w14:textId="09FD2BAC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1"/>
          <w:sz w:val="24"/>
          <w:szCs w:val="24"/>
        </w:rPr>
        <w:t>Um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="00384DF3" w:rsidRPr="002F0D1D">
        <w:rPr>
          <w:rFonts w:ascii="Garamond" w:hAnsi="Garamond" w:cs="Tahoma"/>
          <w:sz w:val="24"/>
          <w:szCs w:val="24"/>
        </w:rPr>
        <w:t xml:space="preserve">w zakresie </w:t>
      </w:r>
      <w:r w:rsidRPr="002F0D1D">
        <w:rPr>
          <w:rFonts w:ascii="Garamond" w:hAnsi="Garamond" w:cs="Tahoma"/>
          <w:spacing w:val="1"/>
          <w:sz w:val="24"/>
          <w:szCs w:val="24"/>
        </w:rPr>
        <w:t>u</w:t>
      </w:r>
      <w:r w:rsidRPr="002F0D1D">
        <w:rPr>
          <w:rFonts w:ascii="Garamond" w:hAnsi="Garamond" w:cs="Tahoma"/>
          <w:spacing w:val="-6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6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ń 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cy</w:t>
      </w:r>
      <w:r w:rsidRPr="002F0D1D">
        <w:rPr>
          <w:rFonts w:ascii="Garamond" w:hAnsi="Garamond" w:cs="Tahoma"/>
          <w:spacing w:val="-7"/>
          <w:sz w:val="24"/>
          <w:szCs w:val="24"/>
        </w:rPr>
        <w:t>j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h 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a z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res </w:t>
      </w:r>
      <w:r w:rsidRPr="002F0D1D">
        <w:rPr>
          <w:rFonts w:ascii="Garamond" w:hAnsi="Garamond" w:cs="Tahoma"/>
          <w:b/>
          <w:sz w:val="24"/>
          <w:szCs w:val="24"/>
        </w:rPr>
        <w:t>24 miesięcy</w:t>
      </w:r>
      <w:r w:rsidR="00165691" w:rsidRP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tj.</w:t>
      </w:r>
      <w:r w:rsidR="00FB6831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z w:val="24"/>
          <w:szCs w:val="24"/>
        </w:rPr>
        <w:t>d</w:t>
      </w:r>
      <w:r w:rsidR="00FB6831">
        <w:rPr>
          <w:rFonts w:ascii="Garamond" w:hAnsi="Garamond" w:cs="Tahoma"/>
          <w:b/>
          <w:sz w:val="24"/>
          <w:szCs w:val="24"/>
        </w:rPr>
        <w:t> 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 xml:space="preserve">a </w:t>
      </w:r>
      <w:r w:rsidR="0053696E">
        <w:rPr>
          <w:rFonts w:ascii="Garamond" w:hAnsi="Garamond" w:cs="Tahoma"/>
          <w:b/>
          <w:sz w:val="24"/>
          <w:szCs w:val="24"/>
        </w:rPr>
        <w:t>14</w:t>
      </w:r>
      <w:r w:rsidRPr="002F0D1D">
        <w:rPr>
          <w:rFonts w:ascii="Garamond" w:hAnsi="Garamond" w:cs="Tahoma"/>
          <w:b/>
          <w:sz w:val="24"/>
          <w:szCs w:val="24"/>
        </w:rPr>
        <w:t xml:space="preserve"> </w:t>
      </w:r>
      <w:r w:rsidR="00FB6831">
        <w:rPr>
          <w:rFonts w:ascii="Garamond" w:hAnsi="Garamond" w:cs="Tahoma"/>
          <w:b/>
          <w:sz w:val="24"/>
          <w:szCs w:val="24"/>
        </w:rPr>
        <w:t>marca</w:t>
      </w:r>
      <w:r w:rsidRPr="002F0D1D">
        <w:rPr>
          <w:rFonts w:ascii="Garamond" w:hAnsi="Garamond" w:cs="Tahoma"/>
          <w:b/>
          <w:sz w:val="24"/>
          <w:szCs w:val="24"/>
        </w:rPr>
        <w:t xml:space="preserve"> 202</w:t>
      </w:r>
      <w:r w:rsidR="008E06F3">
        <w:rPr>
          <w:rFonts w:ascii="Garamond" w:hAnsi="Garamond" w:cs="Tahoma"/>
          <w:b/>
          <w:sz w:val="24"/>
          <w:szCs w:val="24"/>
        </w:rPr>
        <w:t>6</w:t>
      </w:r>
      <w:r w:rsidR="00FB6831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 xml:space="preserve">r.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z w:val="24"/>
          <w:szCs w:val="24"/>
        </w:rPr>
        <w:t xml:space="preserve">o dnia </w:t>
      </w:r>
      <w:r w:rsidR="0053696E">
        <w:rPr>
          <w:rFonts w:ascii="Garamond" w:hAnsi="Garamond" w:cs="Tahoma"/>
          <w:b/>
          <w:spacing w:val="1"/>
          <w:sz w:val="24"/>
          <w:szCs w:val="24"/>
        </w:rPr>
        <w:t>13</w:t>
      </w:r>
      <w:r w:rsidRPr="002F0D1D">
        <w:rPr>
          <w:rFonts w:ascii="Garamond" w:hAnsi="Garamond" w:cs="Tahoma"/>
          <w:b/>
          <w:sz w:val="24"/>
          <w:szCs w:val="24"/>
        </w:rPr>
        <w:t xml:space="preserve"> </w:t>
      </w:r>
      <w:r w:rsidR="00FB6831">
        <w:rPr>
          <w:rFonts w:ascii="Garamond" w:hAnsi="Garamond" w:cs="Tahoma"/>
          <w:b/>
          <w:spacing w:val="-2"/>
          <w:sz w:val="24"/>
          <w:szCs w:val="24"/>
        </w:rPr>
        <w:t>marca</w:t>
      </w:r>
      <w:r w:rsidRP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2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02</w:t>
      </w:r>
      <w:r w:rsidR="00B769F7">
        <w:rPr>
          <w:rFonts w:ascii="Garamond" w:hAnsi="Garamond" w:cs="Tahoma"/>
          <w:b/>
          <w:spacing w:val="1"/>
          <w:sz w:val="24"/>
          <w:szCs w:val="24"/>
        </w:rPr>
        <w:t>8</w:t>
      </w:r>
      <w:r w:rsidR="00FB6831">
        <w:rPr>
          <w:rFonts w:ascii="Garamond" w:hAnsi="Garamond" w:cs="Tahoma"/>
          <w:b/>
          <w:spacing w:val="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b/>
          <w:sz w:val="24"/>
          <w:szCs w:val="24"/>
        </w:rPr>
        <w:t>.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z podziałem na dwa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 xml:space="preserve">dwunastomiesięczne okresy rozliczeniowe </w:t>
      </w:r>
      <w:r w:rsidRPr="002F0D1D">
        <w:rPr>
          <w:rFonts w:ascii="Garamond" w:hAnsi="Garamond" w:cs="Tahoma"/>
          <w:sz w:val="24"/>
          <w:szCs w:val="24"/>
        </w:rPr>
        <w:t>z zas</w:t>
      </w:r>
      <w:r w:rsidRPr="002F0D1D">
        <w:rPr>
          <w:rFonts w:ascii="Garamond" w:hAnsi="Garamond" w:cs="Tahoma"/>
          <w:spacing w:val="-6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7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m, iż 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poszczególne pojazdy będą włączane do ochrony od dnia następnego po dacie ekspiracji obecnej ochrony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zgodnie z</w:t>
      </w:r>
      <w:r w:rsidR="002F0D1D">
        <w:rPr>
          <w:rFonts w:ascii="Garamond" w:hAnsi="Garamond" w:cs="Tahoma"/>
          <w:b/>
          <w:spacing w:val="-2"/>
          <w:sz w:val="24"/>
          <w:szCs w:val="24"/>
        </w:rPr>
        <w:t> 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Załącznikiem C</w:t>
      </w:r>
      <w:r w:rsidRPr="002F0D1D">
        <w:rPr>
          <w:rFonts w:ascii="Garamond" w:hAnsi="Garamond" w:cs="Tahoma"/>
          <w:spacing w:val="-2"/>
          <w:sz w:val="24"/>
          <w:szCs w:val="24"/>
        </w:rPr>
        <w:t>.</w:t>
      </w:r>
    </w:p>
    <w:p w14:paraId="7912C475" w14:textId="6FA3A540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>Okresy ubezpieczenia dla poszczególnych pojazdów, w tym dla nowo nabytych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w</w:t>
      </w:r>
      <w:r w:rsidR="002F0D1D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z w:val="24"/>
          <w:szCs w:val="24"/>
        </w:rPr>
        <w:t>poszczególnych okresach rozliczeniowych, zostaną wyrównane w taki sposób, aby data końca ochrony przypadała na datę końcową danego okresu rozliczeniowego.</w:t>
      </w:r>
    </w:p>
    <w:p w14:paraId="6007A70D" w14:textId="50FB84A1" w:rsidR="00493AC1" w:rsidRPr="002F0D1D" w:rsidRDefault="00493AC1" w:rsidP="002F0D1D">
      <w:pPr>
        <w:pStyle w:val="Bezodstpw"/>
        <w:ind w:left="720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 xml:space="preserve">W przypadku wyrównywania okresów ubezpieczenia płatność składki nastąpi wg terminów zapisanych w dokumencie ubezpieczenia (polisie) dla poszczególnego pojazdu lub grupy </w:t>
      </w:r>
      <w:r w:rsidR="002F0D1D" w:rsidRPr="002F0D1D">
        <w:rPr>
          <w:rFonts w:ascii="Garamond" w:hAnsi="Garamond" w:cs="Tahoma"/>
          <w:sz w:val="24"/>
          <w:szCs w:val="24"/>
        </w:rPr>
        <w:t>pojazdów,</w:t>
      </w:r>
      <w:r w:rsidRPr="002F0D1D">
        <w:rPr>
          <w:rFonts w:ascii="Garamond" w:hAnsi="Garamond" w:cs="Tahoma"/>
          <w:sz w:val="24"/>
          <w:szCs w:val="24"/>
        </w:rPr>
        <w:t xml:space="preserve"> przy czym:</w:t>
      </w:r>
    </w:p>
    <w:p w14:paraId="20A082F4" w14:textId="332FB943" w:rsidR="00493AC1" w:rsidRPr="002F0D1D" w:rsidRDefault="00493AC1" w:rsidP="002431CA">
      <w:pPr>
        <w:pStyle w:val="Bezodstpw"/>
        <w:numPr>
          <w:ilvl w:val="1"/>
          <w:numId w:val="6"/>
        </w:numPr>
        <w:ind w:left="1134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1"/>
          <w:sz w:val="24"/>
          <w:szCs w:val="24"/>
        </w:rPr>
        <w:t>sk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ad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a za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dobrowolne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1"/>
          <w:sz w:val="24"/>
          <w:szCs w:val="24"/>
        </w:rPr>
        <w:t>w oparciu o zasadę pro rata temporis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za 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y 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eń f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>e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ej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w w:val="101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w w:val="101"/>
          <w:sz w:val="24"/>
          <w:szCs w:val="24"/>
        </w:rPr>
        <w:t>,</w:t>
      </w:r>
      <w:r w:rsidR="006F3C7A" w:rsidRPr="002F0D1D">
        <w:rPr>
          <w:rFonts w:ascii="Garamond" w:hAnsi="Garamond" w:cs="Tahoma"/>
          <w:w w:val="101"/>
          <w:sz w:val="24"/>
          <w:szCs w:val="24"/>
        </w:rPr>
        <w:t xml:space="preserve"> z wyłączeniem ubezpieczeń NNW kierowcy i pasażerów i Assistance</w:t>
      </w:r>
      <w:r w:rsidR="00E63F7D">
        <w:rPr>
          <w:rFonts w:ascii="Garamond" w:hAnsi="Garamond" w:cs="Tahoma"/>
          <w:w w:val="101"/>
          <w:sz w:val="24"/>
          <w:szCs w:val="24"/>
        </w:rPr>
        <w:t>;</w:t>
      </w:r>
    </w:p>
    <w:p w14:paraId="48CC8D54" w14:textId="46082F14" w:rsidR="00493AC1" w:rsidRPr="002F0D1D" w:rsidRDefault="00493AC1" w:rsidP="002431CA">
      <w:pPr>
        <w:pStyle w:val="Bezodstpw"/>
        <w:numPr>
          <w:ilvl w:val="1"/>
          <w:numId w:val="6"/>
        </w:numPr>
        <w:ind w:left="1134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 xml:space="preserve">składka za ubezpieczenie OC </w:t>
      </w:r>
      <w:proofErr w:type="spellStart"/>
      <w:r w:rsidRPr="002F0D1D">
        <w:rPr>
          <w:rFonts w:ascii="Garamond" w:hAnsi="Garamond" w:cs="Tahoma"/>
          <w:w w:val="101"/>
          <w:sz w:val="24"/>
          <w:szCs w:val="24"/>
        </w:rPr>
        <w:t>ppm</w:t>
      </w:r>
      <w:proofErr w:type="spellEnd"/>
      <w:r w:rsidRPr="002F0D1D">
        <w:rPr>
          <w:rFonts w:ascii="Garamond" w:hAnsi="Garamond" w:cs="Tahoma"/>
          <w:w w:val="101"/>
          <w:sz w:val="24"/>
          <w:szCs w:val="24"/>
        </w:rPr>
        <w:t xml:space="preserve"> zostanie naliczona za okres 12 miesięcy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z rozłożeniem na dwie raty (bez zwyżki za płatność ratalną), przy czym pierwsza rata zostanie naliczona w</w:t>
      </w:r>
      <w:r w:rsidR="002F0D1D">
        <w:rPr>
          <w:rFonts w:ascii="Garamond" w:hAnsi="Garamond" w:cs="Tahoma"/>
          <w:w w:val="101"/>
          <w:sz w:val="24"/>
          <w:szCs w:val="24"/>
        </w:rPr>
        <w:t> </w:t>
      </w:r>
      <w:r w:rsidRPr="002F0D1D">
        <w:rPr>
          <w:rFonts w:ascii="Garamond" w:hAnsi="Garamond" w:cs="Tahoma"/>
          <w:w w:val="101"/>
          <w:sz w:val="24"/>
          <w:szCs w:val="24"/>
        </w:rPr>
        <w:t>systemie pro rata temporis za każdy dzień od daty początku ochrony do ostatniego dnia danego okresu rozliczeniowego, a druga rata zostanie naliczona również w systemie pro rata temporis za każdy dzień od dnia następnego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do końca 12-miesięcznego okresu.</w:t>
      </w:r>
    </w:p>
    <w:p w14:paraId="6A569C51" w14:textId="23EE4004" w:rsidR="00493AC1" w:rsidRPr="002F0D1D" w:rsidRDefault="00493AC1" w:rsidP="002F0D1D">
      <w:pPr>
        <w:pStyle w:val="Bezodstpw"/>
        <w:ind w:left="720"/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 xml:space="preserve">Wszystkie umowy OC </w:t>
      </w:r>
      <w:proofErr w:type="spellStart"/>
      <w:r w:rsidRPr="002F0D1D">
        <w:rPr>
          <w:rFonts w:ascii="Garamond" w:hAnsi="Garamond" w:cs="Tahoma"/>
          <w:w w:val="101"/>
          <w:sz w:val="24"/>
          <w:szCs w:val="24"/>
        </w:rPr>
        <w:t>ppm</w:t>
      </w:r>
      <w:proofErr w:type="spellEnd"/>
      <w:r w:rsidRPr="002F0D1D">
        <w:rPr>
          <w:rFonts w:ascii="Garamond" w:hAnsi="Garamond" w:cs="Tahoma"/>
          <w:w w:val="101"/>
          <w:sz w:val="24"/>
          <w:szCs w:val="24"/>
        </w:rPr>
        <w:t xml:space="preserve"> zawarte w sposób umożliwiający wyrównanie okresów ubezpieczenia (opisany powyżej) zostaną za porozumieniem stron rozwiązane ze skutkiem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na ostatni dzień danego okresu rozliczeniowego.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W przypadku tak zawartych umów w I okresie rozliczeniowym druga rata składki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nie będzie wymagalna (zostanie anulowana) natomiast na II</w:t>
      </w:r>
      <w:r w:rsidR="002F0D1D">
        <w:rPr>
          <w:rFonts w:ascii="Garamond" w:hAnsi="Garamond" w:cs="Tahoma"/>
          <w:w w:val="101"/>
          <w:sz w:val="24"/>
          <w:szCs w:val="24"/>
        </w:rPr>
        <w:t> </w:t>
      </w:r>
      <w:r w:rsidRPr="002F0D1D">
        <w:rPr>
          <w:rFonts w:ascii="Garamond" w:hAnsi="Garamond" w:cs="Tahoma"/>
          <w:w w:val="101"/>
          <w:sz w:val="24"/>
          <w:szCs w:val="24"/>
        </w:rPr>
        <w:t>okres rozliczeniowy zostanie zawarta nowa umowa na pełne 12 miesięcy.</w:t>
      </w:r>
    </w:p>
    <w:p w14:paraId="17B7B03C" w14:textId="6FBB9D77" w:rsidR="00493AC1" w:rsidRPr="002F0D1D" w:rsidRDefault="00493AC1" w:rsidP="002F0D1D">
      <w:pPr>
        <w:pStyle w:val="Bezodstpw"/>
        <w:ind w:left="720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>W przypadku tak zawartych umów w II okresie rozliczeniowym druga rata składki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nie będzie wymagalna (zostanie anulowana) pod warunkiem, iż Zamawiający przekaże Ubezpieczycielowi oświadczenie o zawarciu umowy ubezpieczenia z innym Ubezpieczycielem i zwróci dokument (oryginał) potwierdzający zawarcie umowy ubezpieczenia OC </w:t>
      </w:r>
      <w:proofErr w:type="spellStart"/>
      <w:r w:rsidRPr="002F0D1D">
        <w:rPr>
          <w:rFonts w:ascii="Garamond" w:hAnsi="Garamond" w:cs="Tahoma"/>
          <w:w w:val="101"/>
          <w:sz w:val="24"/>
          <w:szCs w:val="24"/>
        </w:rPr>
        <w:t>ppm</w:t>
      </w:r>
      <w:proofErr w:type="spellEnd"/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za wyrównywany okres ubezpieczenia w terminie do 30 dni od daty wyrównania okresu ubezpieczenia.</w:t>
      </w:r>
    </w:p>
    <w:p w14:paraId="7CF0BB58" w14:textId="5CBBC98C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-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każdy z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resów rozliczeniowych z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ą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1"/>
          <w:sz w:val="24"/>
          <w:szCs w:val="24"/>
        </w:rPr>
        <w:t>umowy ubezpieczenia (polisy)</w:t>
      </w:r>
      <w:r w:rsidRPr="002F0D1D">
        <w:rPr>
          <w:rFonts w:ascii="Garamond" w:hAnsi="Garamond" w:cs="Tahoma"/>
          <w:spacing w:val="-1"/>
          <w:w w:val="101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 d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ej 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ga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ej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1"/>
          <w:sz w:val="24"/>
          <w:szCs w:val="24"/>
        </w:rPr>
        <w:t>Zamawiającego</w:t>
      </w:r>
      <w:r w:rsidR="00F16F55">
        <w:rPr>
          <w:rFonts w:ascii="Garamond" w:hAnsi="Garamond" w:cs="Tahoma"/>
          <w:spacing w:val="1"/>
          <w:sz w:val="24"/>
          <w:szCs w:val="24"/>
        </w:rPr>
        <w:t xml:space="preserve"> / instytucji kultury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tu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ą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z w:val="24"/>
          <w:szCs w:val="24"/>
        </w:rPr>
        <w:t xml:space="preserve">ć (sumę ubezpieczenia) i 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ów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3A501F19" w14:textId="77777777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 xml:space="preserve">Wartości pojazdów podane w </w:t>
      </w:r>
      <w:r w:rsidRPr="002F0D1D">
        <w:rPr>
          <w:rFonts w:ascii="Garamond" w:hAnsi="Garamond" w:cs="Tahoma"/>
          <w:b/>
          <w:w w:val="101"/>
          <w:sz w:val="24"/>
          <w:szCs w:val="24"/>
        </w:rPr>
        <w:t>Załączniku C są wartościami przeszacowanymi, jednakże przed wystawieniem polis mogą ulec zmianie tzn. zostaną zaktualizowane.</w:t>
      </w:r>
    </w:p>
    <w:p w14:paraId="2EC5CCF0" w14:textId="77777777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-2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tn</w:t>
      </w:r>
      <w:r w:rsidRPr="002F0D1D">
        <w:rPr>
          <w:rFonts w:ascii="Garamond" w:hAnsi="Garamond" w:cs="Tahoma"/>
          <w:spacing w:val="-3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ś</w:t>
      </w:r>
      <w:r w:rsidRPr="002F0D1D">
        <w:rPr>
          <w:rFonts w:ascii="Garamond" w:hAnsi="Garamond" w:cs="Tahoma"/>
          <w:sz w:val="24"/>
          <w:szCs w:val="24"/>
        </w:rPr>
        <w:t xml:space="preserve">ć </w:t>
      </w:r>
      <w:r w:rsidRPr="002F0D1D">
        <w:rPr>
          <w:rFonts w:ascii="Garamond" w:hAnsi="Garamond" w:cs="Tahoma"/>
          <w:spacing w:val="1"/>
          <w:sz w:val="24"/>
          <w:szCs w:val="24"/>
        </w:rPr>
        <w:t>sk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ad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3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2"/>
          <w:sz w:val="24"/>
          <w:szCs w:val="24"/>
        </w:rPr>
        <w:t>w terminach wskazanych w poszczególnych polisach.</w:t>
      </w:r>
    </w:p>
    <w:p w14:paraId="7553D845" w14:textId="684BA3E6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w</w:t>
      </w:r>
      <w:r w:rsidRPr="002F0D1D">
        <w:rPr>
          <w:rFonts w:ascii="Garamond" w:hAnsi="Garamond" w:cs="Tahoma"/>
          <w:position w:val="-1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t</w:t>
      </w:r>
      <w:r w:rsidRPr="002F0D1D">
        <w:rPr>
          <w:rFonts w:ascii="Garamond" w:hAnsi="Garamond" w:cs="Tahoma"/>
          <w:position w:val="-1"/>
          <w:sz w:val="24"/>
          <w:szCs w:val="24"/>
        </w:rPr>
        <w:t>y s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k</w:t>
      </w:r>
      <w:r w:rsidRPr="002F0D1D">
        <w:rPr>
          <w:rFonts w:ascii="Garamond" w:hAnsi="Garamond" w:cs="Tahoma"/>
          <w:position w:val="-1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a</w:t>
      </w:r>
      <w:r w:rsidRPr="002F0D1D">
        <w:rPr>
          <w:rFonts w:ascii="Garamond" w:hAnsi="Garamond" w:cs="Tahoma"/>
          <w:spacing w:val="-6"/>
          <w:position w:val="-1"/>
          <w:sz w:val="24"/>
          <w:szCs w:val="24"/>
        </w:rPr>
        <w:t>d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ek za 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ni</w:t>
      </w:r>
      <w:r w:rsidRPr="002F0D1D">
        <w:rPr>
          <w:rFonts w:ascii="Garamond" w:hAnsi="Garamond" w:cs="Tahoma"/>
          <w:position w:val="-1"/>
          <w:sz w:val="24"/>
          <w:szCs w:val="24"/>
        </w:rPr>
        <w:t>e</w:t>
      </w:r>
      <w:r w:rsidRPr="002F0D1D">
        <w:rPr>
          <w:rFonts w:ascii="Garamond" w:hAnsi="Garamond" w:cs="Tahoma"/>
          <w:spacing w:val="-7"/>
          <w:position w:val="-1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yk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</w:t>
      </w:r>
      <w:r w:rsidRPr="002F0D1D">
        <w:rPr>
          <w:rFonts w:ascii="Garamond" w:hAnsi="Garamond" w:cs="Tahoma"/>
          <w:position w:val="-1"/>
          <w:sz w:val="24"/>
          <w:szCs w:val="24"/>
        </w:rPr>
        <w:t>rz</w:t>
      </w:r>
      <w:r w:rsidRPr="002F0D1D">
        <w:rPr>
          <w:rFonts w:ascii="Garamond" w:hAnsi="Garamond" w:cs="Tahoma"/>
          <w:spacing w:val="-4"/>
          <w:position w:val="-1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position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n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k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res 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u</w:t>
      </w:r>
      <w:r w:rsidRPr="002F0D1D">
        <w:rPr>
          <w:rFonts w:ascii="Garamond" w:hAnsi="Garamond" w:cs="Tahoma"/>
          <w:spacing w:val="-6"/>
          <w:position w:val="-1"/>
          <w:sz w:val="24"/>
          <w:szCs w:val="24"/>
        </w:rPr>
        <w:t>b</w:t>
      </w:r>
      <w:r w:rsidRPr="002F0D1D">
        <w:rPr>
          <w:rFonts w:ascii="Garamond" w:hAnsi="Garamond" w:cs="Tahoma"/>
          <w:position w:val="-1"/>
          <w:sz w:val="24"/>
          <w:szCs w:val="24"/>
        </w:rPr>
        <w:t>ez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i</w:t>
      </w:r>
      <w:r w:rsidRPr="002F0D1D">
        <w:rPr>
          <w:rFonts w:ascii="Garamond" w:hAnsi="Garamond" w:cs="Tahoma"/>
          <w:position w:val="-1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position w:val="-1"/>
          <w:sz w:val="24"/>
          <w:szCs w:val="24"/>
        </w:rPr>
        <w:t>z</w:t>
      </w:r>
      <w:r w:rsidRPr="002F0D1D">
        <w:rPr>
          <w:rFonts w:ascii="Garamond" w:hAnsi="Garamond" w:cs="Tahoma"/>
          <w:position w:val="-1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position w:val="-1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i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naliczane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ą </w:t>
      </w:r>
      <w:r w:rsidRPr="002F0D1D">
        <w:rPr>
          <w:rFonts w:ascii="Garamond" w:hAnsi="Garamond" w:cs="Tahoma"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z </w:t>
      </w:r>
      <w:r w:rsidRPr="002F0D1D">
        <w:rPr>
          <w:rFonts w:ascii="Garamond" w:hAnsi="Garamond" w:cs="Tahoma"/>
          <w:spacing w:val="-2"/>
          <w:sz w:val="24"/>
          <w:szCs w:val="24"/>
        </w:rPr>
        <w:t>p</w:t>
      </w:r>
      <w:r w:rsidRPr="002F0D1D">
        <w:rPr>
          <w:rFonts w:ascii="Garamond" w:hAnsi="Garamond" w:cs="Tahoma"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5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can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6"/>
          <w:sz w:val="24"/>
          <w:szCs w:val="24"/>
        </w:rPr>
        <w:t>k</w:t>
      </w:r>
      <w:r w:rsidRPr="002F0D1D">
        <w:rPr>
          <w:rFonts w:ascii="Garamond" w:hAnsi="Garamond" w:cs="Tahoma"/>
          <w:spacing w:val="1"/>
          <w:sz w:val="24"/>
          <w:szCs w:val="24"/>
        </w:rPr>
        <w:t>os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6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>an</w:t>
      </w:r>
      <w:r w:rsidRPr="002F0D1D">
        <w:rPr>
          <w:rFonts w:ascii="Garamond" w:hAnsi="Garamond" w:cs="Tahoma"/>
          <w:spacing w:val="-2"/>
          <w:sz w:val="24"/>
          <w:szCs w:val="24"/>
        </w:rPr>
        <w:t>ip</w:t>
      </w:r>
      <w:r w:rsidRPr="002F0D1D">
        <w:rPr>
          <w:rFonts w:ascii="Garamond" w:hAnsi="Garamond" w:cs="Tahoma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-5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h. </w:t>
      </w:r>
      <w:r w:rsidRPr="002F0D1D">
        <w:rPr>
          <w:rFonts w:ascii="Garamond" w:hAnsi="Garamond" w:cs="Tahoma"/>
          <w:spacing w:val="-1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kł</w:t>
      </w:r>
      <w:r w:rsidRPr="002F0D1D">
        <w:rPr>
          <w:rFonts w:ascii="Garamond" w:hAnsi="Garamond" w:cs="Tahoma"/>
          <w:spacing w:val="-1"/>
          <w:sz w:val="24"/>
          <w:szCs w:val="24"/>
        </w:rPr>
        <w:t>ad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ą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jo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rz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6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re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w w:val="101"/>
          <w:sz w:val="24"/>
          <w:szCs w:val="24"/>
        </w:rPr>
        <w:t xml:space="preserve">a, 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ry 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zy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ę w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z w:val="24"/>
          <w:szCs w:val="24"/>
        </w:rPr>
        <w:t xml:space="preserve">c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 xml:space="preserve">d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o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dp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3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i (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ń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w w:val="101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owo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z w:val="24"/>
          <w:szCs w:val="24"/>
        </w:rPr>
        <w:t>)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2C9CBB0A" w14:textId="222953AD" w:rsidR="00493AC1" w:rsidRPr="002F0D1D" w:rsidRDefault="00493AC1" w:rsidP="002431CA">
      <w:pPr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>Określone w umowach limity (przewidziane w poszczególnych klauzulach lub dla poszczególnych ryzyk opisanych w niniejszym Opisie Przedmiotu Zamówienia) stosuje się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w</w:t>
      </w:r>
      <w:r w:rsidR="00B01437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z w:val="24"/>
          <w:szCs w:val="24"/>
        </w:rPr>
        <w:t xml:space="preserve">pełnej wysokości do każdego okresu rozliczeniowego z osobna. </w:t>
      </w:r>
    </w:p>
    <w:p w14:paraId="0985C8BA" w14:textId="2C1FCCAC" w:rsidR="008C1958" w:rsidRPr="008C1958" w:rsidRDefault="00493AC1" w:rsidP="002431CA">
      <w:pPr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 xml:space="preserve">Zamawiający zadeklaruje sumy ubezpieczenia na każdy z okresów rozliczeniowych najpóźniej na 14 dni przed rozpoczęciem danego okresu rozliczeniowego. </w:t>
      </w:r>
    </w:p>
    <w:p w14:paraId="062BA8ED" w14:textId="77777777" w:rsidR="00B01437" w:rsidRDefault="00B01437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</w:p>
    <w:p w14:paraId="3CD40318" w14:textId="17A73F14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lastRenderedPageBreak/>
        <w:t>Sekcja A:</w:t>
      </w:r>
    </w:p>
    <w:p w14:paraId="2C87739B" w14:textId="67DC1E1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Ub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e o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po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d</w:t>
      </w:r>
      <w:r w:rsidRPr="002F0D1D">
        <w:rPr>
          <w:rFonts w:ascii="Garamond" w:hAnsi="Garamond" w:cs="Tahoma"/>
          <w:b/>
          <w:sz w:val="24"/>
          <w:szCs w:val="24"/>
        </w:rPr>
        <w:t>zi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l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 xml:space="preserve">i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y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l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 xml:space="preserve">j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 xml:space="preserve">zy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po</w:t>
      </w:r>
      <w:r w:rsidRPr="002F0D1D">
        <w:rPr>
          <w:rFonts w:ascii="Garamond" w:hAnsi="Garamond" w:cs="Tahoma"/>
          <w:b/>
          <w:spacing w:val="-6"/>
          <w:sz w:val="24"/>
          <w:szCs w:val="24"/>
        </w:rPr>
        <w:t>j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b/>
          <w:sz w:val="24"/>
          <w:szCs w:val="24"/>
        </w:rPr>
        <w:t xml:space="preserve">w 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h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z w:val="24"/>
          <w:szCs w:val="24"/>
        </w:rPr>
        <w:t>y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h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z w:val="24"/>
          <w:szCs w:val="24"/>
        </w:rPr>
        <w:t xml:space="preserve">a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d</w:t>
      </w:r>
      <w:r w:rsidRPr="002F0D1D">
        <w:rPr>
          <w:rFonts w:ascii="Garamond" w:hAnsi="Garamond" w:cs="Tahoma"/>
          <w:b/>
          <w:sz w:val="24"/>
          <w:szCs w:val="24"/>
        </w:rPr>
        <w:t xml:space="preserve">y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po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ł</w:t>
      </w:r>
      <w:r w:rsidRPr="002F0D1D">
        <w:rPr>
          <w:rFonts w:ascii="Garamond" w:hAnsi="Garamond" w:cs="Tahoma"/>
          <w:b/>
          <w:sz w:val="24"/>
          <w:szCs w:val="24"/>
        </w:rPr>
        <w:t>e w 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ą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k</w:t>
      </w:r>
      <w:r w:rsidRPr="002F0D1D">
        <w:rPr>
          <w:rFonts w:ascii="Garamond" w:hAnsi="Garamond" w:cs="Tahoma"/>
          <w:b/>
          <w:sz w:val="24"/>
          <w:szCs w:val="24"/>
        </w:rPr>
        <w:t xml:space="preserve">u z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h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 xml:space="preserve">m 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b/>
          <w:sz w:val="24"/>
          <w:szCs w:val="24"/>
        </w:rPr>
        <w:t>y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 xml:space="preserve">h 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6"/>
          <w:sz w:val="24"/>
          <w:szCs w:val="24"/>
        </w:rPr>
        <w:t>j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b/>
          <w:sz w:val="24"/>
          <w:szCs w:val="24"/>
        </w:rPr>
        <w:t>w w kraju i poza RP.</w:t>
      </w:r>
    </w:p>
    <w:p w14:paraId="636ACA83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pacing w:val="1"/>
          <w:sz w:val="24"/>
          <w:szCs w:val="24"/>
        </w:rPr>
      </w:pPr>
    </w:p>
    <w:p w14:paraId="2538E91F" w14:textId="77777777" w:rsidR="00FB6831" w:rsidRDefault="00493AC1" w:rsidP="002431CA">
      <w:pPr>
        <w:pStyle w:val="Bezodstpw"/>
        <w:numPr>
          <w:ilvl w:val="0"/>
          <w:numId w:val="1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Po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 xml:space="preserve">a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na, za</w:t>
      </w:r>
      <w:r w:rsidRPr="002F0D1D">
        <w:rPr>
          <w:rFonts w:ascii="Garamond" w:hAnsi="Garamond" w:cs="Tahoma"/>
          <w:b/>
          <w:spacing w:val="-6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re</w:t>
      </w:r>
      <w:r w:rsidRPr="002F0D1D">
        <w:rPr>
          <w:rFonts w:ascii="Garamond" w:hAnsi="Garamond" w:cs="Tahoma"/>
          <w:b/>
          <w:sz w:val="24"/>
          <w:szCs w:val="24"/>
        </w:rPr>
        <w:t>s 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66CFD7FB" w14:textId="135419EA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z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 xml:space="preserve">ą z 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3"/>
          <w:sz w:val="24"/>
          <w:szCs w:val="24"/>
        </w:rPr>
        <w:t>2</w:t>
      </w:r>
      <w:r w:rsidRPr="00FB6831">
        <w:rPr>
          <w:rFonts w:ascii="Garamond" w:hAnsi="Garamond" w:cs="Tahoma"/>
          <w:sz w:val="24"/>
          <w:szCs w:val="24"/>
        </w:rPr>
        <w:t xml:space="preserve">2 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1"/>
          <w:sz w:val="24"/>
          <w:szCs w:val="24"/>
        </w:rPr>
        <w:t>2</w:t>
      </w:r>
      <w:r w:rsidRPr="00FB6831">
        <w:rPr>
          <w:rFonts w:ascii="Garamond" w:hAnsi="Garamond" w:cs="Tahoma"/>
          <w:spacing w:val="-3"/>
          <w:sz w:val="24"/>
          <w:szCs w:val="24"/>
        </w:rPr>
        <w:t>0</w:t>
      </w:r>
      <w:r w:rsidRPr="00FB6831">
        <w:rPr>
          <w:rFonts w:ascii="Garamond" w:hAnsi="Garamond" w:cs="Tahoma"/>
          <w:spacing w:val="1"/>
          <w:sz w:val="24"/>
          <w:szCs w:val="24"/>
        </w:rPr>
        <w:t>0</w:t>
      </w:r>
      <w:r w:rsidRPr="00FB6831">
        <w:rPr>
          <w:rFonts w:ascii="Garamond" w:hAnsi="Garamond" w:cs="Tahoma"/>
          <w:sz w:val="24"/>
          <w:szCs w:val="24"/>
        </w:rPr>
        <w:t xml:space="preserve">3r. o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1"/>
          <w:sz w:val="24"/>
          <w:szCs w:val="24"/>
        </w:rPr>
        <w:t>yc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Pr="00FB6831">
        <w:rPr>
          <w:rFonts w:ascii="Garamond" w:hAnsi="Garamond" w:cs="Tahoma"/>
          <w:sz w:val="24"/>
          <w:szCs w:val="24"/>
        </w:rPr>
        <w:t xml:space="preserve">, </w:t>
      </w: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m</w:t>
      </w:r>
      <w:r w:rsidRPr="00FB683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F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2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cy</w:t>
      </w:r>
      <w:r w:rsidRPr="002F0D1D">
        <w:rPr>
          <w:rFonts w:ascii="Garamond" w:hAnsi="Garamond" w:cs="Tahoma"/>
          <w:spacing w:val="-7"/>
          <w:sz w:val="24"/>
          <w:szCs w:val="24"/>
        </w:rPr>
        <w:t>j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 xml:space="preserve">m i </w:t>
      </w:r>
      <w:r w:rsidRPr="002F0D1D">
        <w:rPr>
          <w:rFonts w:ascii="Garamond" w:hAnsi="Garamond" w:cs="Tahoma"/>
          <w:spacing w:val="-2"/>
          <w:sz w:val="24"/>
          <w:szCs w:val="24"/>
        </w:rPr>
        <w:t>Po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m </w:t>
      </w:r>
      <w:r w:rsidRPr="002F0D1D">
        <w:rPr>
          <w:rFonts w:ascii="Garamond" w:hAnsi="Garamond" w:cs="Tahoma"/>
          <w:spacing w:val="1"/>
          <w:sz w:val="24"/>
          <w:szCs w:val="24"/>
        </w:rPr>
        <w:t>B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rze </w:t>
      </w:r>
      <w:r w:rsidRPr="002F0D1D">
        <w:rPr>
          <w:rFonts w:ascii="Garamond" w:hAnsi="Garamond" w:cs="Tahoma"/>
          <w:spacing w:val="1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zycieli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3"/>
          <w:sz w:val="24"/>
          <w:szCs w:val="24"/>
        </w:rPr>
        <w:t>un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h</w:t>
      </w:r>
      <w:r w:rsidRPr="002F0D1D">
        <w:rPr>
          <w:rFonts w:ascii="Garamond" w:hAnsi="Garamond" w:cs="Tahoma"/>
          <w:spacing w:val="3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(</w:t>
      </w:r>
      <w:r w:rsidRPr="00B264CB">
        <w:rPr>
          <w:rFonts w:ascii="Garamond" w:hAnsi="Garamond" w:cs="Tahoma"/>
          <w:spacing w:val="-2"/>
          <w:sz w:val="24"/>
          <w:szCs w:val="24"/>
        </w:rPr>
        <w:t>D</w:t>
      </w:r>
      <w:r w:rsidRPr="00B264CB">
        <w:rPr>
          <w:rFonts w:ascii="Garamond" w:hAnsi="Garamond" w:cs="Tahoma"/>
          <w:sz w:val="24"/>
          <w:szCs w:val="24"/>
        </w:rPr>
        <w:t>z</w:t>
      </w:r>
      <w:r w:rsidRPr="00B264CB">
        <w:rPr>
          <w:rFonts w:ascii="Garamond" w:hAnsi="Garamond" w:cs="Tahoma"/>
          <w:spacing w:val="-1"/>
          <w:sz w:val="24"/>
          <w:szCs w:val="24"/>
        </w:rPr>
        <w:t>.</w:t>
      </w:r>
      <w:r w:rsidR="00FB6831">
        <w:rPr>
          <w:rFonts w:ascii="Garamond" w:hAnsi="Garamond" w:cs="Tahoma"/>
          <w:spacing w:val="-1"/>
          <w:sz w:val="24"/>
          <w:szCs w:val="24"/>
        </w:rPr>
        <w:t xml:space="preserve"> </w:t>
      </w:r>
      <w:r w:rsidRPr="00B264CB">
        <w:rPr>
          <w:rFonts w:ascii="Garamond" w:hAnsi="Garamond" w:cs="Tahoma"/>
          <w:spacing w:val="1"/>
          <w:sz w:val="24"/>
          <w:szCs w:val="24"/>
        </w:rPr>
        <w:t>U</w:t>
      </w:r>
      <w:r w:rsidRPr="00B264CB">
        <w:rPr>
          <w:rFonts w:ascii="Garamond" w:hAnsi="Garamond" w:cs="Tahoma"/>
          <w:sz w:val="24"/>
          <w:szCs w:val="24"/>
        </w:rPr>
        <w:t xml:space="preserve">. z </w:t>
      </w:r>
      <w:r w:rsidR="006A6324" w:rsidRPr="00B264CB">
        <w:rPr>
          <w:rFonts w:ascii="Garamond" w:hAnsi="Garamond" w:cs="Tahoma"/>
          <w:spacing w:val="-1"/>
          <w:sz w:val="24"/>
          <w:szCs w:val="24"/>
        </w:rPr>
        <w:t>2025</w:t>
      </w:r>
      <w:r w:rsidR="00FB6831">
        <w:rPr>
          <w:rFonts w:ascii="Garamond" w:hAnsi="Garamond" w:cs="Tahoma"/>
          <w:spacing w:val="-1"/>
          <w:sz w:val="24"/>
          <w:szCs w:val="24"/>
        </w:rPr>
        <w:t xml:space="preserve"> </w:t>
      </w:r>
      <w:r w:rsidR="006A6324" w:rsidRPr="00B264CB">
        <w:rPr>
          <w:rFonts w:ascii="Garamond" w:hAnsi="Garamond" w:cs="Tahoma"/>
          <w:spacing w:val="-1"/>
          <w:sz w:val="24"/>
          <w:szCs w:val="24"/>
        </w:rPr>
        <w:t>r.,</w:t>
      </w:r>
      <w:r w:rsidR="00FB6831">
        <w:rPr>
          <w:rFonts w:ascii="Garamond" w:hAnsi="Garamond" w:cs="Tahoma"/>
          <w:spacing w:val="-1"/>
          <w:sz w:val="24"/>
          <w:szCs w:val="24"/>
        </w:rPr>
        <w:t xml:space="preserve"> </w:t>
      </w:r>
      <w:r w:rsidR="006A6324" w:rsidRPr="00B264CB">
        <w:rPr>
          <w:rFonts w:ascii="Garamond" w:hAnsi="Garamond" w:cs="Tahoma"/>
          <w:spacing w:val="-1"/>
          <w:sz w:val="24"/>
          <w:szCs w:val="24"/>
        </w:rPr>
        <w:t>poz.</w:t>
      </w:r>
      <w:r w:rsidR="00FB6831">
        <w:rPr>
          <w:rFonts w:ascii="Garamond" w:hAnsi="Garamond" w:cs="Tahoma"/>
          <w:spacing w:val="-1"/>
          <w:sz w:val="24"/>
          <w:szCs w:val="24"/>
        </w:rPr>
        <w:t xml:space="preserve"> </w:t>
      </w:r>
      <w:r w:rsidR="006A6324" w:rsidRPr="00B264CB">
        <w:rPr>
          <w:rFonts w:ascii="Garamond" w:hAnsi="Garamond" w:cs="Tahoma"/>
          <w:spacing w:val="-1"/>
          <w:sz w:val="24"/>
          <w:szCs w:val="24"/>
        </w:rPr>
        <w:t xml:space="preserve">367 </w:t>
      </w:r>
      <w:proofErr w:type="spellStart"/>
      <w:r w:rsidR="006A6324" w:rsidRPr="00B264CB">
        <w:rPr>
          <w:rFonts w:ascii="Garamond" w:hAnsi="Garamond" w:cs="Tahoma"/>
          <w:spacing w:val="-1"/>
          <w:sz w:val="24"/>
          <w:szCs w:val="24"/>
        </w:rPr>
        <w:t>t.j</w:t>
      </w:r>
      <w:proofErr w:type="spellEnd"/>
      <w:r w:rsidR="006A6324" w:rsidRPr="00B264CB">
        <w:rPr>
          <w:rFonts w:ascii="Garamond" w:hAnsi="Garamond" w:cs="Tahoma"/>
          <w:spacing w:val="-1"/>
          <w:sz w:val="24"/>
          <w:szCs w:val="24"/>
        </w:rPr>
        <w:t>.)</w:t>
      </w:r>
      <w:r w:rsidRPr="00B264CB">
        <w:rPr>
          <w:rFonts w:ascii="Garamond" w:hAnsi="Garamond" w:cs="Tahoma"/>
          <w:sz w:val="24"/>
          <w:szCs w:val="24"/>
        </w:rPr>
        <w:t>.</w:t>
      </w:r>
    </w:p>
    <w:p w14:paraId="4E9DA654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pacing w:val="1"/>
          <w:sz w:val="24"/>
          <w:szCs w:val="24"/>
        </w:rPr>
      </w:pPr>
    </w:p>
    <w:p w14:paraId="23A6B792" w14:textId="77777777" w:rsidR="00FB6831" w:rsidRDefault="00493AC1" w:rsidP="002431CA">
      <w:pPr>
        <w:pStyle w:val="Bezodstpw"/>
        <w:numPr>
          <w:ilvl w:val="0"/>
          <w:numId w:val="11"/>
        </w:numPr>
        <w:jc w:val="both"/>
        <w:rPr>
          <w:rFonts w:ascii="Garamond" w:hAnsi="Garamond" w:cs="Tahoma"/>
          <w:b/>
          <w:spacing w:val="1"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b/>
          <w:sz w:val="24"/>
          <w:szCs w:val="24"/>
        </w:rPr>
        <w:t xml:space="preserve">y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g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y</w:t>
      </w:r>
      <w:r w:rsidRPr="002F0D1D">
        <w:rPr>
          <w:rFonts w:ascii="Garamond" w:hAnsi="Garamond" w:cs="Tahoma"/>
          <w:b/>
          <w:sz w:val="24"/>
          <w:szCs w:val="24"/>
        </w:rPr>
        <w:t>j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</w:p>
    <w:p w14:paraId="1A10ACAB" w14:textId="531E7560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pacing w:val="1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W odniesieniu do jednego zdarzenia, którego skutki są objęte ubezpieczeniem bez względu</w:t>
      </w:r>
      <w:r w:rsidR="00054701" w:rsidRPr="00FB683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1"/>
          <w:sz w:val="24"/>
          <w:szCs w:val="24"/>
        </w:rPr>
        <w:t>na</w:t>
      </w:r>
      <w:r w:rsidR="00FB683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1"/>
          <w:sz w:val="24"/>
          <w:szCs w:val="24"/>
        </w:rPr>
        <w:t>liczbę</w:t>
      </w:r>
      <w:r w:rsidR="00FB683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1"/>
          <w:sz w:val="24"/>
          <w:szCs w:val="24"/>
        </w:rPr>
        <w:t xml:space="preserve">poszkodowanych: </w:t>
      </w:r>
      <w:r w:rsidR="008E06F3" w:rsidRPr="00CB63DC">
        <w:rPr>
          <w:rFonts w:ascii="Garamond" w:hAnsi="Garamond" w:cs="Tahoma"/>
          <w:b/>
          <w:bCs/>
          <w:spacing w:val="1"/>
          <w:sz w:val="24"/>
          <w:szCs w:val="24"/>
        </w:rPr>
        <w:t>ustawowe minimalne sumy gwarancyjne</w:t>
      </w:r>
      <w:r w:rsidR="008E06F3">
        <w:rPr>
          <w:rFonts w:ascii="Garamond" w:hAnsi="Garamond" w:cs="Tahoma"/>
          <w:spacing w:val="1"/>
          <w:sz w:val="24"/>
          <w:szCs w:val="24"/>
        </w:rPr>
        <w:t>.</w:t>
      </w:r>
    </w:p>
    <w:p w14:paraId="4FF094B0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pacing w:val="1"/>
          <w:sz w:val="24"/>
          <w:szCs w:val="24"/>
        </w:rPr>
      </w:pPr>
    </w:p>
    <w:p w14:paraId="2E797CEF" w14:textId="77777777" w:rsidR="00FB6831" w:rsidRDefault="00493AC1" w:rsidP="002431CA">
      <w:pPr>
        <w:pStyle w:val="Bezodstpw"/>
        <w:numPr>
          <w:ilvl w:val="0"/>
          <w:numId w:val="1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Pr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dmi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z w:val="24"/>
          <w:szCs w:val="24"/>
        </w:rPr>
        <w:t>t 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1AC5ED69" w14:textId="17470300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em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3"/>
          <w:sz w:val="24"/>
          <w:szCs w:val="24"/>
        </w:rPr>
        <w:t>j</w:t>
      </w:r>
      <w:r w:rsidRPr="00FB6831">
        <w:rPr>
          <w:rFonts w:ascii="Garamond" w:hAnsi="Garamond" w:cs="Tahoma"/>
          <w:spacing w:val="-5"/>
          <w:sz w:val="24"/>
          <w:szCs w:val="24"/>
        </w:rPr>
        <w:t>ę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 z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ga</w:t>
      </w:r>
      <w:r w:rsidRPr="00FB6831">
        <w:rPr>
          <w:rFonts w:ascii="Garamond" w:hAnsi="Garamond" w:cs="Tahoma"/>
          <w:spacing w:val="-3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wow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z w:val="24"/>
          <w:szCs w:val="24"/>
        </w:rPr>
        <w:t>i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2"/>
          <w:sz w:val="24"/>
          <w:szCs w:val="24"/>
        </w:rPr>
        <w:t>będące w posiadaniu Zamawi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o z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 xml:space="preserve">e z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 xml:space="preserve">zem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 xml:space="preserve">m 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ł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 xml:space="preserve">C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o niniejszej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WZ.</w:t>
      </w:r>
    </w:p>
    <w:p w14:paraId="3631A671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pacing w:val="1"/>
          <w:sz w:val="24"/>
          <w:szCs w:val="24"/>
        </w:rPr>
      </w:pPr>
    </w:p>
    <w:p w14:paraId="3BF94F1C" w14:textId="77777777" w:rsidR="00FB6831" w:rsidRDefault="00493AC1" w:rsidP="002431CA">
      <w:pPr>
        <w:pStyle w:val="Bezodstpw"/>
        <w:numPr>
          <w:ilvl w:val="0"/>
          <w:numId w:val="1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ł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6FAFD532" w14:textId="6177620C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>l z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1"/>
          <w:sz w:val="24"/>
          <w:szCs w:val="24"/>
        </w:rPr>
        <w:t>i</w:t>
      </w:r>
      <w:r w:rsidRPr="00FB6831">
        <w:rPr>
          <w:rFonts w:ascii="Garamond" w:hAnsi="Garamond" w:cs="Tahoma"/>
          <w:spacing w:val="-6"/>
          <w:sz w:val="24"/>
          <w:szCs w:val="24"/>
        </w:rPr>
        <w:t>ą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 xml:space="preserve">t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ć s</w:t>
      </w:r>
      <w:r w:rsidRPr="00FB6831">
        <w:rPr>
          <w:rFonts w:ascii="Garamond" w:hAnsi="Garamond" w:cs="Tahoma"/>
          <w:spacing w:val="-1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1"/>
          <w:sz w:val="24"/>
          <w:szCs w:val="24"/>
        </w:rPr>
        <w:t>wk</w:t>
      </w:r>
      <w:r w:rsidRPr="00FB6831">
        <w:rPr>
          <w:rFonts w:ascii="Garamond" w:hAnsi="Garamond" w:cs="Tahoma"/>
          <w:sz w:val="24"/>
          <w:szCs w:val="24"/>
        </w:rPr>
        <w:t>i i s</w:t>
      </w:r>
      <w:r w:rsidRPr="00FB6831">
        <w:rPr>
          <w:rFonts w:ascii="Garamond" w:hAnsi="Garamond" w:cs="Tahoma"/>
          <w:spacing w:val="-1"/>
          <w:sz w:val="24"/>
          <w:szCs w:val="24"/>
        </w:rPr>
        <w:t>k</w:t>
      </w:r>
      <w:r w:rsidRPr="00FB6831">
        <w:rPr>
          <w:rFonts w:ascii="Garamond" w:hAnsi="Garamond" w:cs="Tahoma"/>
          <w:spacing w:val="1"/>
          <w:sz w:val="24"/>
          <w:szCs w:val="24"/>
        </w:rPr>
        <w:t>ł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d</w:t>
      </w:r>
      <w:r w:rsidRPr="00FB6831">
        <w:rPr>
          <w:rFonts w:ascii="Garamond" w:hAnsi="Garamond" w:cs="Tahoma"/>
          <w:spacing w:val="-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i z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z </w:t>
      </w:r>
      <w:r w:rsidRPr="00FB6831">
        <w:rPr>
          <w:rFonts w:ascii="Garamond" w:hAnsi="Garamond" w:cs="Tahoma"/>
          <w:b/>
          <w:sz w:val="24"/>
          <w:szCs w:val="24"/>
        </w:rPr>
        <w:t>Z</w:t>
      </w:r>
      <w:r w:rsidRPr="00FB6831">
        <w:rPr>
          <w:rFonts w:ascii="Garamond" w:hAnsi="Garamond" w:cs="Tahoma"/>
          <w:b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b/>
          <w:sz w:val="24"/>
          <w:szCs w:val="24"/>
        </w:rPr>
        <w:t>ł</w:t>
      </w:r>
      <w:r w:rsidRPr="00FB6831">
        <w:rPr>
          <w:rFonts w:ascii="Garamond" w:hAnsi="Garamond" w:cs="Tahoma"/>
          <w:b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b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b/>
          <w:sz w:val="24"/>
          <w:szCs w:val="24"/>
        </w:rPr>
        <w:t>z</w:t>
      </w:r>
      <w:r w:rsidRPr="00FB6831">
        <w:rPr>
          <w:rFonts w:ascii="Garamond" w:hAnsi="Garamond" w:cs="Tahoma"/>
          <w:b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b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b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b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b/>
          <w:sz w:val="24"/>
          <w:szCs w:val="24"/>
        </w:rPr>
        <w:t xml:space="preserve">em C 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Z</w:t>
      </w:r>
      <w:r w:rsidRPr="00FB6831">
        <w:rPr>
          <w:rFonts w:ascii="Garamond" w:hAnsi="Garamond" w:cs="Tahoma"/>
          <w:w w:val="101"/>
          <w:sz w:val="24"/>
          <w:szCs w:val="24"/>
        </w:rPr>
        <w:t>.</w:t>
      </w:r>
    </w:p>
    <w:p w14:paraId="4792CF68" w14:textId="77777777" w:rsidR="00493AC1" w:rsidRDefault="00493AC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</w:p>
    <w:p w14:paraId="44BE12A3" w14:textId="77777777" w:rsidR="00FB6831" w:rsidRPr="002F0D1D" w:rsidRDefault="00FB683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</w:p>
    <w:p w14:paraId="339FF8B6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Sekcja B:</w:t>
      </w:r>
    </w:p>
    <w:p w14:paraId="1B152108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 xml:space="preserve">Ubezpieczenie 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Autocasco</w:t>
      </w:r>
    </w:p>
    <w:p w14:paraId="14A0EB41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132C0EDD" w14:textId="77777777" w:rsidR="00FB6831" w:rsidRDefault="00493AC1" w:rsidP="002431CA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Pr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dmi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1B05DD57" w14:textId="52FEA10C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-2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rze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 xml:space="preserve">em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6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z w:val="24"/>
          <w:szCs w:val="24"/>
        </w:rPr>
        <w:t xml:space="preserve">a są </w:t>
      </w:r>
      <w:r w:rsidRPr="00FB6831">
        <w:rPr>
          <w:rFonts w:ascii="Garamond" w:hAnsi="Garamond" w:cs="Tahoma"/>
          <w:spacing w:val="-7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y będące własnością lub w użytkowaniu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z w:val="24"/>
          <w:szCs w:val="24"/>
        </w:rPr>
        <w:t>przez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Zamawia</w:t>
      </w:r>
      <w:r w:rsidRPr="002F0D1D">
        <w:rPr>
          <w:rFonts w:ascii="Garamond" w:hAnsi="Garamond" w:cs="Tahoma"/>
          <w:spacing w:val="-3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re</w:t>
      </w:r>
      <w:r w:rsidRPr="002F0D1D">
        <w:rPr>
          <w:rFonts w:ascii="Garamond" w:hAnsi="Garamond" w:cs="Tahoma"/>
          <w:spacing w:val="-4"/>
          <w:sz w:val="24"/>
          <w:szCs w:val="24"/>
        </w:rPr>
        <w:t>ś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yk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ł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="00165691" w:rsidRPr="002F0D1D">
        <w:rPr>
          <w:rFonts w:ascii="Garamond" w:hAnsi="Garamond" w:cs="Tahoma"/>
          <w:spacing w:val="-3"/>
          <w:w w:val="101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Z.</w:t>
      </w:r>
    </w:p>
    <w:p w14:paraId="4B0921F4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4A1291AC" w14:textId="77777777" w:rsidR="00FB6831" w:rsidRDefault="00493AC1" w:rsidP="002431CA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ł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244E4D71" w14:textId="609A737E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>l z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1"/>
          <w:sz w:val="24"/>
          <w:szCs w:val="24"/>
        </w:rPr>
        <w:t>i</w:t>
      </w:r>
      <w:r w:rsidRPr="00FB6831">
        <w:rPr>
          <w:rFonts w:ascii="Garamond" w:hAnsi="Garamond" w:cs="Tahoma"/>
          <w:spacing w:val="-6"/>
          <w:sz w:val="24"/>
          <w:szCs w:val="24"/>
        </w:rPr>
        <w:t>ą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 xml:space="preserve">t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ć s</w:t>
      </w:r>
      <w:r w:rsidRPr="00FB6831">
        <w:rPr>
          <w:rFonts w:ascii="Garamond" w:hAnsi="Garamond" w:cs="Tahoma"/>
          <w:spacing w:val="-1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1"/>
          <w:sz w:val="24"/>
          <w:szCs w:val="24"/>
        </w:rPr>
        <w:t>wk</w:t>
      </w:r>
      <w:r w:rsidRPr="00FB6831">
        <w:rPr>
          <w:rFonts w:ascii="Garamond" w:hAnsi="Garamond" w:cs="Tahoma"/>
          <w:sz w:val="24"/>
          <w:szCs w:val="24"/>
        </w:rPr>
        <w:t>i i s</w:t>
      </w:r>
      <w:r w:rsidRPr="00FB6831">
        <w:rPr>
          <w:rFonts w:ascii="Garamond" w:hAnsi="Garamond" w:cs="Tahoma"/>
          <w:spacing w:val="-1"/>
          <w:sz w:val="24"/>
          <w:szCs w:val="24"/>
        </w:rPr>
        <w:t>k</w:t>
      </w:r>
      <w:r w:rsidRPr="00FB6831">
        <w:rPr>
          <w:rFonts w:ascii="Garamond" w:hAnsi="Garamond" w:cs="Tahoma"/>
          <w:spacing w:val="1"/>
          <w:sz w:val="24"/>
          <w:szCs w:val="24"/>
        </w:rPr>
        <w:t>ł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d</w:t>
      </w:r>
      <w:r w:rsidRPr="00FB6831">
        <w:rPr>
          <w:rFonts w:ascii="Garamond" w:hAnsi="Garamond" w:cs="Tahoma"/>
          <w:spacing w:val="-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i z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z </w:t>
      </w:r>
      <w:r w:rsidRPr="00FB6831">
        <w:rPr>
          <w:rFonts w:ascii="Garamond" w:hAnsi="Garamond" w:cs="Tahoma"/>
          <w:b/>
          <w:sz w:val="24"/>
          <w:szCs w:val="24"/>
        </w:rPr>
        <w:t>Z</w:t>
      </w:r>
      <w:r w:rsidRPr="00FB6831">
        <w:rPr>
          <w:rFonts w:ascii="Garamond" w:hAnsi="Garamond" w:cs="Tahoma"/>
          <w:b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b/>
          <w:sz w:val="24"/>
          <w:szCs w:val="24"/>
        </w:rPr>
        <w:t>ł</w:t>
      </w:r>
      <w:r w:rsidRPr="00FB6831">
        <w:rPr>
          <w:rFonts w:ascii="Garamond" w:hAnsi="Garamond" w:cs="Tahoma"/>
          <w:b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b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b/>
          <w:sz w:val="24"/>
          <w:szCs w:val="24"/>
        </w:rPr>
        <w:t>z</w:t>
      </w:r>
      <w:r w:rsidRPr="00FB6831">
        <w:rPr>
          <w:rFonts w:ascii="Garamond" w:hAnsi="Garamond" w:cs="Tahoma"/>
          <w:b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b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b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b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b/>
          <w:sz w:val="24"/>
          <w:szCs w:val="24"/>
        </w:rPr>
        <w:t>em C</w:t>
      </w:r>
      <w:r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o</w:t>
      </w:r>
      <w:r w:rsidRPr="00FB6831">
        <w:rPr>
          <w:rFonts w:ascii="Garamond" w:hAnsi="Garamond" w:cs="Tahoma"/>
          <w:spacing w:val="-5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Z</w:t>
      </w:r>
      <w:r w:rsidRPr="00FB6831">
        <w:rPr>
          <w:rFonts w:ascii="Garamond" w:hAnsi="Garamond" w:cs="Tahoma"/>
          <w:w w:val="101"/>
          <w:sz w:val="24"/>
          <w:szCs w:val="24"/>
        </w:rPr>
        <w:t>.</w:t>
      </w:r>
      <w:r w:rsidR="00FB6831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1"/>
          <w:sz w:val="24"/>
          <w:szCs w:val="24"/>
        </w:rPr>
        <w:t>Sk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ad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a</w:t>
      </w:r>
      <w:r w:rsidR="00FB6831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6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5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-3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ła 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>n s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a uwzgledniającej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wartość pojazdu i wartość ewentualnego wyposażenia dodatkowego 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ól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o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 xml:space="preserve">z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ej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6AFDAE1B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74181FD0" w14:textId="77777777" w:rsidR="00FB6831" w:rsidRDefault="00493AC1" w:rsidP="002431CA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Za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re</w:t>
      </w:r>
      <w:r w:rsidRPr="002F0D1D">
        <w:rPr>
          <w:rFonts w:ascii="Garamond" w:hAnsi="Garamond" w:cs="Tahoma"/>
          <w:b/>
          <w:sz w:val="24"/>
          <w:szCs w:val="24"/>
        </w:rPr>
        <w:t>s u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27B11035" w14:textId="7E80F0E7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z w:val="24"/>
          <w:szCs w:val="24"/>
        </w:rPr>
        <w:t xml:space="preserve">Ochrona ubezpieczeniowa obejmuje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ga</w:t>
      </w:r>
      <w:r w:rsidRPr="00FB6831">
        <w:rPr>
          <w:rFonts w:ascii="Garamond" w:hAnsi="Garamond" w:cs="Tahoma"/>
          <w:spacing w:val="-3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ze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 xml:space="preserve">, 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u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>b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ut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b 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w i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łe w z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u z 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z w:val="24"/>
          <w:szCs w:val="24"/>
        </w:rPr>
        <w:t>em</w:t>
      </w:r>
      <w:r w:rsidR="00E63F7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z w:val="24"/>
          <w:szCs w:val="24"/>
        </w:rPr>
        <w:t>em w</w:t>
      </w:r>
      <w:r w:rsidR="00E63F7D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ól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3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:</w:t>
      </w:r>
    </w:p>
    <w:p w14:paraId="4EC78630" w14:textId="1057C2A7" w:rsidR="00493AC1" w:rsidRPr="002F0D1D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ag</w:t>
      </w:r>
      <w:r w:rsidRPr="002F0D1D">
        <w:rPr>
          <w:rFonts w:ascii="Garamond" w:hAnsi="Garamond" w:cs="Tahoma"/>
          <w:sz w:val="24"/>
          <w:szCs w:val="24"/>
        </w:rPr>
        <w:t>łe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ły 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ej w 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pacing w:val="-2"/>
          <w:sz w:val="24"/>
          <w:szCs w:val="24"/>
        </w:rPr>
        <w:t>wil</w:t>
      </w:r>
      <w:r w:rsidRPr="002F0D1D">
        <w:rPr>
          <w:rFonts w:ascii="Garamond" w:hAnsi="Garamond" w:cs="Tahoma"/>
          <w:sz w:val="24"/>
          <w:szCs w:val="24"/>
        </w:rPr>
        <w:t>i ze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z 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 xml:space="preserve">m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>,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z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ba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, z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er</w:t>
      </w:r>
      <w:r w:rsidRPr="002F0D1D">
        <w:rPr>
          <w:rFonts w:ascii="Garamond" w:hAnsi="Garamond" w:cs="Tahoma"/>
          <w:spacing w:val="-6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b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rze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2"/>
          <w:sz w:val="24"/>
          <w:szCs w:val="24"/>
        </w:rPr>
        <w:t>ot</w:t>
      </w:r>
      <w:r w:rsidRPr="002F0D1D">
        <w:rPr>
          <w:rFonts w:ascii="Garamond" w:hAnsi="Garamond" w:cs="Tahoma"/>
          <w:sz w:val="24"/>
          <w:szCs w:val="24"/>
        </w:rPr>
        <w:t xml:space="preserve">em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>m z ze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6"/>
          <w:sz w:val="24"/>
          <w:szCs w:val="24"/>
        </w:rPr>
        <w:t>ą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 xml:space="preserve">rz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="00927997">
        <w:rPr>
          <w:rFonts w:ascii="Garamond" w:hAnsi="Garamond" w:cs="Tahoma"/>
          <w:w w:val="101"/>
          <w:sz w:val="24"/>
          <w:szCs w:val="24"/>
        </w:rPr>
        <w:t>;</w:t>
      </w:r>
    </w:p>
    <w:p w14:paraId="5773BD79" w14:textId="71614022" w:rsidR="00493AC1" w:rsidRPr="002F0D1D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b 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z w:val="24"/>
          <w:szCs w:val="24"/>
        </w:rPr>
        <w:t xml:space="preserve">zez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5"/>
          <w:sz w:val="24"/>
          <w:szCs w:val="24"/>
        </w:rPr>
        <w:t>(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.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a, kradzież elementów nadwozia</w:t>
      </w:r>
      <w:r w:rsidRPr="002F0D1D">
        <w:rPr>
          <w:rFonts w:ascii="Garamond" w:hAnsi="Garamond" w:cs="Tahoma"/>
          <w:sz w:val="24"/>
          <w:szCs w:val="24"/>
        </w:rPr>
        <w:t>)</w:t>
      </w:r>
      <w:r w:rsidR="00927997">
        <w:rPr>
          <w:rFonts w:ascii="Garamond" w:hAnsi="Garamond" w:cs="Tahoma"/>
          <w:w w:val="101"/>
          <w:sz w:val="24"/>
          <w:szCs w:val="24"/>
        </w:rPr>
        <w:t>;</w:t>
      </w:r>
    </w:p>
    <w:p w14:paraId="0E38A33A" w14:textId="2F8D0C08" w:rsidR="00493AC1" w:rsidRPr="002F0D1D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owo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, 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 xml:space="preserve">, uderzenia 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3"/>
          <w:sz w:val="24"/>
          <w:szCs w:val="24"/>
        </w:rPr>
        <w:t>un</w:t>
      </w:r>
      <w:r w:rsidRPr="002F0D1D">
        <w:rPr>
          <w:rFonts w:ascii="Garamond" w:hAnsi="Garamond" w:cs="Tahoma"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hu</w:t>
      </w:r>
      <w:r w:rsidRPr="002F0D1D">
        <w:rPr>
          <w:rFonts w:ascii="Garamond" w:hAnsi="Garamond" w:cs="Tahoma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pa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4"/>
          <w:sz w:val="24"/>
          <w:szCs w:val="24"/>
        </w:rPr>
        <w:t>f</w:t>
      </w:r>
      <w:r w:rsidRPr="002F0D1D">
        <w:rPr>
          <w:rFonts w:ascii="Garamond" w:hAnsi="Garamond" w:cs="Tahoma"/>
          <w:sz w:val="24"/>
          <w:szCs w:val="24"/>
        </w:rPr>
        <w:t>er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3"/>
          <w:sz w:val="24"/>
          <w:szCs w:val="24"/>
        </w:rPr>
        <w:t>h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aga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3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ę z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w w:val="101"/>
          <w:sz w:val="24"/>
          <w:szCs w:val="24"/>
        </w:rPr>
        <w:t>, zassania wody do silnika</w:t>
      </w:r>
      <w:r w:rsidR="00927997">
        <w:rPr>
          <w:rFonts w:ascii="Garamond" w:hAnsi="Garamond" w:cs="Tahoma"/>
          <w:w w:val="101"/>
          <w:sz w:val="24"/>
          <w:szCs w:val="24"/>
        </w:rPr>
        <w:t>;</w:t>
      </w:r>
    </w:p>
    <w:p w14:paraId="2DDA9A80" w14:textId="6C310C66" w:rsidR="00493AC1" w:rsidRPr="002F0D1D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ag</w:t>
      </w:r>
      <w:r w:rsidRPr="002F0D1D">
        <w:rPr>
          <w:rFonts w:ascii="Garamond" w:hAnsi="Garamond" w:cs="Tahoma"/>
          <w:sz w:val="24"/>
          <w:szCs w:val="24"/>
        </w:rPr>
        <w:t>łe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o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b 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o z ze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n</w:t>
      </w:r>
      <w:r w:rsidRPr="002F0D1D">
        <w:rPr>
          <w:rFonts w:ascii="Garamond" w:hAnsi="Garamond" w:cs="Tahoma"/>
          <w:spacing w:val="-6"/>
          <w:sz w:val="24"/>
          <w:szCs w:val="24"/>
        </w:rPr>
        <w:t>ą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rz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="00927997">
        <w:rPr>
          <w:rFonts w:ascii="Garamond" w:hAnsi="Garamond" w:cs="Tahoma"/>
          <w:w w:val="101"/>
          <w:sz w:val="24"/>
          <w:szCs w:val="24"/>
        </w:rPr>
        <w:t>;</w:t>
      </w:r>
    </w:p>
    <w:p w14:paraId="47617863" w14:textId="4446B768" w:rsidR="00E63F7D" w:rsidRPr="00636B0C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s</w:t>
      </w:r>
      <w:r w:rsidRPr="002F0D1D">
        <w:rPr>
          <w:rFonts w:ascii="Garamond" w:hAnsi="Garamond" w:cs="Tahoma"/>
          <w:position w:val="-1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d</w:t>
      </w:r>
      <w:r w:rsidRPr="002F0D1D">
        <w:rPr>
          <w:rFonts w:ascii="Garamond" w:hAnsi="Garamond" w:cs="Tahoma"/>
          <w:position w:val="-1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position w:val="-1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position w:val="-1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i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n</w:t>
      </w:r>
      <w:r w:rsidRPr="002F0D1D">
        <w:rPr>
          <w:rFonts w:ascii="Garamond" w:hAnsi="Garamond" w:cs="Tahoma"/>
          <w:spacing w:val="-5"/>
          <w:position w:val="-1"/>
          <w:sz w:val="24"/>
          <w:szCs w:val="24"/>
        </w:rPr>
        <w:t>ę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t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rza 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a</w:t>
      </w:r>
      <w:r w:rsidRPr="002F0D1D">
        <w:rPr>
          <w:rFonts w:ascii="Garamond" w:hAnsi="Garamond" w:cs="Tahoma"/>
          <w:position w:val="-1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d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p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rzez 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b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y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4"/>
          <w:position w:val="-1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ó</w:t>
      </w:r>
      <w:r w:rsidRPr="002F0D1D">
        <w:rPr>
          <w:rFonts w:ascii="Garamond" w:hAnsi="Garamond" w:cs="Tahoma"/>
          <w:spacing w:val="-4"/>
          <w:position w:val="-1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yc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h 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p</w:t>
      </w:r>
      <w:r w:rsidRPr="002F0D1D">
        <w:rPr>
          <w:rFonts w:ascii="Garamond" w:hAnsi="Garamond" w:cs="Tahoma"/>
          <w:position w:val="-1"/>
          <w:sz w:val="24"/>
          <w:szCs w:val="24"/>
        </w:rPr>
        <w:t>r</w:t>
      </w:r>
      <w:r w:rsidRPr="002F0D1D">
        <w:rPr>
          <w:rFonts w:ascii="Garamond" w:hAnsi="Garamond" w:cs="Tahoma"/>
          <w:spacing w:val="-5"/>
          <w:position w:val="-1"/>
          <w:sz w:val="24"/>
          <w:szCs w:val="24"/>
        </w:rPr>
        <w:t>z</w:t>
      </w:r>
      <w:r w:rsidRPr="002F0D1D">
        <w:rPr>
          <w:rFonts w:ascii="Garamond" w:hAnsi="Garamond" w:cs="Tahoma"/>
          <w:position w:val="-1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wó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z 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ym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aga</w:t>
      </w:r>
      <w:r w:rsidRPr="002F0D1D">
        <w:rPr>
          <w:rFonts w:ascii="Garamond" w:hAnsi="Garamond" w:cs="Tahoma"/>
          <w:spacing w:val="-3"/>
          <w:position w:val="-1"/>
          <w:sz w:val="24"/>
          <w:szCs w:val="24"/>
        </w:rPr>
        <w:t>n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 xml:space="preserve">ł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ą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ej</w:t>
      </w:r>
      <w:r w:rsidR="00927997">
        <w:rPr>
          <w:rFonts w:ascii="Garamond" w:hAnsi="Garamond" w:cs="Tahoma"/>
          <w:sz w:val="24"/>
          <w:szCs w:val="24"/>
        </w:rPr>
        <w:t>;</w:t>
      </w:r>
    </w:p>
    <w:p w14:paraId="7CE93F53" w14:textId="177C6FFA" w:rsidR="00493AC1" w:rsidRPr="002F0D1D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>uszkodzenia pojazdu, układów i instalacji (m. in. przewody paliwowe, hamulcowe) przez gryzonie i inne drobne zwierzęta</w:t>
      </w:r>
      <w:r w:rsidR="00927997">
        <w:rPr>
          <w:rFonts w:ascii="Garamond" w:hAnsi="Garamond" w:cs="Tahoma"/>
          <w:sz w:val="24"/>
          <w:szCs w:val="24"/>
        </w:rPr>
        <w:t>;</w:t>
      </w:r>
    </w:p>
    <w:p w14:paraId="1B2F4280" w14:textId="77777777" w:rsidR="00493AC1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spacing w:val="1"/>
          <w:sz w:val="24"/>
          <w:szCs w:val="24"/>
        </w:rPr>
        <w:lastRenderedPageBreak/>
        <w:t>k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ad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ży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lu</w:t>
      </w:r>
      <w:r w:rsidRPr="002F0D1D">
        <w:rPr>
          <w:rFonts w:ascii="Garamond" w:hAnsi="Garamond" w:cs="Tahoma"/>
          <w:sz w:val="24"/>
          <w:szCs w:val="24"/>
        </w:rPr>
        <w:t>b je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że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u po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w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o z</w:t>
      </w:r>
      <w:r w:rsidRPr="002F0D1D">
        <w:rPr>
          <w:rFonts w:ascii="Garamond" w:hAnsi="Garamond" w:cs="Tahoma"/>
          <w:spacing w:val="-1"/>
          <w:sz w:val="24"/>
          <w:szCs w:val="24"/>
        </w:rPr>
        <w:t>ab</w:t>
      </w:r>
      <w:r w:rsidR="00165691" w:rsidRPr="002F0D1D">
        <w:rPr>
          <w:rFonts w:ascii="Garamond" w:hAnsi="Garamond" w:cs="Tahoma"/>
          <w:sz w:val="24"/>
          <w:szCs w:val="24"/>
        </w:rPr>
        <w:t>oru</w:t>
      </w:r>
      <w:r w:rsidRPr="002F0D1D">
        <w:rPr>
          <w:rFonts w:ascii="Garamond" w:hAnsi="Garamond" w:cs="Tahoma"/>
          <w:sz w:val="24"/>
          <w:szCs w:val="24"/>
        </w:rPr>
        <w:t xml:space="preserve"> w 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7"/>
          <w:sz w:val="24"/>
          <w:szCs w:val="24"/>
        </w:rPr>
        <w:t>ó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5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łe</w:t>
      </w:r>
      <w:r w:rsidRPr="002F0D1D">
        <w:rPr>
          <w:rFonts w:ascii="Garamond" w:hAnsi="Garamond" w:cs="Tahoma"/>
          <w:spacing w:val="-6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37DE17F6" w14:textId="77777777" w:rsidR="00FB6831" w:rsidRPr="002F0D1D" w:rsidRDefault="00FB6831" w:rsidP="00FB6831">
      <w:pPr>
        <w:pStyle w:val="Bezodstpw"/>
        <w:jc w:val="both"/>
        <w:rPr>
          <w:rFonts w:ascii="Garamond" w:hAnsi="Garamond" w:cs="Tahoma"/>
          <w:w w:val="101"/>
          <w:sz w:val="24"/>
          <w:szCs w:val="24"/>
        </w:rPr>
      </w:pPr>
    </w:p>
    <w:p w14:paraId="30A20F1D" w14:textId="0BD3F4BC" w:rsidR="00493AC1" w:rsidRPr="002F0D1D" w:rsidRDefault="00493AC1" w:rsidP="002431CA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Pos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no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tk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e zas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an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e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 xml:space="preserve">u 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C:</w:t>
      </w:r>
    </w:p>
    <w:p w14:paraId="61BE5EA3" w14:textId="77777777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-1"/>
          <w:sz w:val="24"/>
          <w:szCs w:val="24"/>
        </w:rPr>
        <w:t>naruszenie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 xml:space="preserve">rzez 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3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 xml:space="preserve">m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em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rze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spacing w:val="1"/>
          <w:sz w:val="24"/>
          <w:szCs w:val="24"/>
        </w:rPr>
        <w:t>Us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>o o 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3"/>
          <w:sz w:val="24"/>
          <w:szCs w:val="24"/>
        </w:rPr>
        <w:t>h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1"/>
          <w:sz w:val="24"/>
          <w:szCs w:val="24"/>
        </w:rPr>
        <w:t>ym</w:t>
      </w:r>
      <w:r w:rsidRPr="002F0D1D">
        <w:rPr>
          <w:rFonts w:ascii="Garamond" w:hAnsi="Garamond" w:cs="Tahoma"/>
          <w:sz w:val="24"/>
          <w:szCs w:val="24"/>
        </w:rPr>
        <w:t xml:space="preserve">, w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ól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ów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 o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rze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wo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ej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rę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1"/>
          <w:sz w:val="24"/>
          <w:szCs w:val="24"/>
        </w:rPr>
        <w:t>sk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 z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m </w:t>
      </w:r>
      <w:r w:rsidRPr="002F0D1D">
        <w:rPr>
          <w:rFonts w:ascii="Garamond" w:hAnsi="Garamond" w:cs="Tahoma"/>
          <w:spacing w:val="2"/>
          <w:sz w:val="24"/>
          <w:szCs w:val="24"/>
        </w:rPr>
        <w:t>lu</w:t>
      </w:r>
      <w:r w:rsidRPr="002F0D1D">
        <w:rPr>
          <w:rFonts w:ascii="Garamond" w:hAnsi="Garamond" w:cs="Tahoma"/>
          <w:sz w:val="24"/>
          <w:szCs w:val="24"/>
        </w:rPr>
        <w:t xml:space="preserve">b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ą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w w:val="101"/>
          <w:sz w:val="24"/>
          <w:szCs w:val="24"/>
        </w:rPr>
        <w:t>a;</w:t>
      </w:r>
    </w:p>
    <w:p w14:paraId="564D3BF6" w14:textId="77777777" w:rsidR="00FB6831" w:rsidRP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1"/>
          <w:sz w:val="24"/>
          <w:szCs w:val="24"/>
        </w:rPr>
        <w:t>ad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eż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u wr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z w:val="24"/>
          <w:szCs w:val="24"/>
        </w:rPr>
        <w:t xml:space="preserve">z 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i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i w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z w:val="24"/>
          <w:szCs w:val="24"/>
        </w:rPr>
        <w:t>eź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 xml:space="preserve">rzez </w:t>
      </w: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5"/>
          <w:sz w:val="24"/>
          <w:szCs w:val="24"/>
        </w:rPr>
        <w:t>ż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7"/>
          <w:sz w:val="24"/>
          <w:szCs w:val="24"/>
        </w:rPr>
        <w:t>w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a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="00FB6831">
        <w:rPr>
          <w:rFonts w:ascii="Garamond" w:hAnsi="Garamond" w:cs="Tahoma"/>
          <w:sz w:val="24"/>
          <w:szCs w:val="24"/>
        </w:rPr>
        <w:t> </w:t>
      </w:r>
      <w:r w:rsidRPr="00FB6831">
        <w:rPr>
          <w:rFonts w:ascii="Garamond" w:hAnsi="Garamond" w:cs="Tahoma"/>
          <w:spacing w:val="1"/>
          <w:sz w:val="24"/>
          <w:szCs w:val="24"/>
        </w:rPr>
        <w:t>sk</w:t>
      </w:r>
      <w:r w:rsidRPr="00FB6831">
        <w:rPr>
          <w:rFonts w:ascii="Garamond" w:hAnsi="Garamond" w:cs="Tahoma"/>
          <w:spacing w:val="-3"/>
          <w:sz w:val="24"/>
          <w:szCs w:val="24"/>
        </w:rPr>
        <w:t>u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ł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,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 xml:space="preserve">rzy 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 xml:space="preserve">m </w:t>
      </w:r>
      <w:r w:rsidRPr="00FB6831">
        <w:rPr>
          <w:rFonts w:ascii="Garamond" w:hAnsi="Garamond" w:cs="Tahoma"/>
          <w:b/>
          <w:bCs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b/>
          <w:bCs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b/>
          <w:bCs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b/>
          <w:bCs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b/>
          <w:bCs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b/>
          <w:bCs/>
          <w:sz w:val="24"/>
          <w:szCs w:val="24"/>
        </w:rPr>
        <w:t xml:space="preserve">ł </w:t>
      </w:r>
      <w:r w:rsidRPr="00FB6831">
        <w:rPr>
          <w:rFonts w:ascii="Garamond" w:hAnsi="Garamond" w:cs="Tahoma"/>
          <w:b/>
          <w:bCs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b/>
          <w:bCs/>
          <w:sz w:val="24"/>
          <w:szCs w:val="24"/>
        </w:rPr>
        <w:t>ł</w:t>
      </w:r>
      <w:r w:rsidRPr="00FB6831">
        <w:rPr>
          <w:rFonts w:ascii="Garamond" w:hAnsi="Garamond" w:cs="Tahoma"/>
          <w:b/>
          <w:bCs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b/>
          <w:bCs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b/>
          <w:bCs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b/>
          <w:bCs/>
          <w:sz w:val="24"/>
          <w:szCs w:val="24"/>
        </w:rPr>
        <w:t xml:space="preserve">y </w:t>
      </w:r>
      <w:r w:rsidRPr="00FB6831">
        <w:rPr>
          <w:rFonts w:ascii="Garamond" w:hAnsi="Garamond" w:cs="Tahoma"/>
          <w:b/>
          <w:bCs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b/>
          <w:bCs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b/>
          <w:bCs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b/>
          <w:bCs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b/>
          <w:bCs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b/>
          <w:bCs/>
          <w:sz w:val="24"/>
          <w:szCs w:val="24"/>
        </w:rPr>
        <w:t xml:space="preserve">i </w:t>
      </w:r>
      <w:r w:rsidRPr="00FB6831">
        <w:rPr>
          <w:rFonts w:ascii="Garamond" w:hAnsi="Garamond" w:cs="Tahoma"/>
          <w:b/>
          <w:bCs/>
          <w:spacing w:val="1"/>
          <w:sz w:val="24"/>
          <w:szCs w:val="24"/>
        </w:rPr>
        <w:t>10</w:t>
      </w:r>
      <w:r w:rsidRPr="00FB6831">
        <w:rPr>
          <w:rFonts w:ascii="Garamond" w:hAnsi="Garamond" w:cs="Tahoma"/>
          <w:b/>
          <w:bCs/>
          <w:sz w:val="24"/>
          <w:szCs w:val="24"/>
        </w:rPr>
        <w:t xml:space="preserve">% </w:t>
      </w:r>
      <w:r w:rsidRPr="00FB6831">
        <w:rPr>
          <w:rFonts w:ascii="Garamond" w:hAnsi="Garamond" w:cs="Tahoma"/>
          <w:b/>
          <w:bCs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b/>
          <w:bCs/>
          <w:sz w:val="24"/>
          <w:szCs w:val="24"/>
        </w:rPr>
        <w:t>z</w:t>
      </w:r>
      <w:r w:rsidRPr="00FB6831">
        <w:rPr>
          <w:rFonts w:ascii="Garamond" w:hAnsi="Garamond" w:cs="Tahoma"/>
          <w:b/>
          <w:bCs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b/>
          <w:bCs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b/>
          <w:bCs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b/>
          <w:bCs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 xml:space="preserve"> –</w:t>
      </w:r>
      <w:r w:rsidR="00012DCF" w:rsidRPr="00FB6831">
        <w:rPr>
          <w:rFonts w:ascii="Garamond" w:hAnsi="Garamond" w:cs="Tahoma"/>
          <w:w w:val="101"/>
          <w:sz w:val="24"/>
          <w:szCs w:val="24"/>
        </w:rPr>
        <w:t> </w:t>
      </w:r>
      <w:r w:rsidRPr="00FB6831">
        <w:rPr>
          <w:rFonts w:ascii="Garamond" w:hAnsi="Garamond" w:cs="Tahoma"/>
          <w:w w:val="101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spacing w:val="-3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b/>
          <w:bCs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b/>
          <w:bCs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b/>
          <w:bCs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4"/>
          <w:sz w:val="24"/>
          <w:szCs w:val="24"/>
        </w:rPr>
        <w:t>r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>u zd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rz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z w:val="24"/>
          <w:szCs w:val="24"/>
        </w:rPr>
        <w:t xml:space="preserve">a w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re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="00FB6831">
        <w:rPr>
          <w:rFonts w:ascii="Garamond" w:hAnsi="Garamond" w:cs="Tahoma"/>
          <w:w w:val="101"/>
          <w:sz w:val="24"/>
          <w:szCs w:val="24"/>
        </w:rPr>
        <w:t>;</w:t>
      </w:r>
    </w:p>
    <w:p w14:paraId="656A2809" w14:textId="77777777" w:rsidR="00FB6831" w:rsidRP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 xml:space="preserve">rzy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1"/>
          <w:sz w:val="24"/>
          <w:szCs w:val="24"/>
        </w:rPr>
        <w:t>ap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ę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w w:val="101"/>
          <w:sz w:val="24"/>
          <w:szCs w:val="24"/>
        </w:rPr>
        <w:t>r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ś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i 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zęś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i z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h (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3"/>
          <w:sz w:val="24"/>
          <w:szCs w:val="24"/>
        </w:rPr>
        <w:t>t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) z</w:t>
      </w:r>
      <w:r w:rsidR="00E63F7D" w:rsidRPr="00FB6831">
        <w:rPr>
          <w:rFonts w:ascii="Garamond" w:hAnsi="Garamond" w:cs="Tahoma"/>
          <w:sz w:val="24"/>
          <w:szCs w:val="24"/>
        </w:rPr>
        <w:t> </w:t>
      </w:r>
      <w:r w:rsidRPr="00FB6831">
        <w:rPr>
          <w:rFonts w:ascii="Garamond" w:hAnsi="Garamond" w:cs="Tahoma"/>
          <w:sz w:val="24"/>
          <w:szCs w:val="24"/>
        </w:rPr>
        <w:t>wyłączeniem ogumienia</w:t>
      </w:r>
      <w:r w:rsidR="00FB6831">
        <w:rPr>
          <w:rFonts w:ascii="Garamond" w:hAnsi="Garamond" w:cs="Tahoma"/>
          <w:spacing w:val="-1"/>
          <w:w w:val="101"/>
          <w:sz w:val="24"/>
          <w:szCs w:val="24"/>
        </w:rPr>
        <w:t>;</w:t>
      </w:r>
    </w:p>
    <w:p w14:paraId="6FE1DC22" w14:textId="77777777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d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3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ć 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 r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-3"/>
          <w:sz w:val="24"/>
          <w:szCs w:val="24"/>
        </w:rPr>
        <w:t>h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-2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 xml:space="preserve">b 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>w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z w:val="24"/>
          <w:szCs w:val="24"/>
        </w:rPr>
        <w:t>(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yc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)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o</w:t>
      </w:r>
      <w:r w:rsidR="00FB6831">
        <w:rPr>
          <w:rFonts w:ascii="Garamond" w:hAnsi="Garamond" w:cs="Tahoma"/>
          <w:sz w:val="24"/>
          <w:szCs w:val="24"/>
        </w:rPr>
        <w:t> </w:t>
      </w:r>
      <w:r w:rsidRPr="00FB6831">
        <w:rPr>
          <w:rFonts w:ascii="Garamond" w:hAnsi="Garamond" w:cs="Tahoma"/>
          <w:sz w:val="24"/>
          <w:szCs w:val="24"/>
        </w:rPr>
        <w:t>w</w:t>
      </w:r>
      <w:r w:rsidR="00FB6831">
        <w:rPr>
          <w:rFonts w:ascii="Garamond" w:hAnsi="Garamond" w:cs="Tahoma"/>
          <w:sz w:val="24"/>
          <w:szCs w:val="24"/>
        </w:rPr>
        <w:t> </w:t>
      </w:r>
      <w:r w:rsidRPr="00FB6831">
        <w:rPr>
          <w:rFonts w:ascii="Garamond" w:hAnsi="Garamond" w:cs="Tahoma"/>
          <w:spacing w:val="1"/>
          <w:sz w:val="24"/>
          <w:szCs w:val="24"/>
        </w:rPr>
        <w:t>A</w:t>
      </w:r>
      <w:r w:rsidRPr="00FB6831">
        <w:rPr>
          <w:rFonts w:ascii="Garamond" w:hAnsi="Garamond" w:cs="Tahoma"/>
          <w:spacing w:val="-3"/>
          <w:sz w:val="24"/>
          <w:szCs w:val="24"/>
        </w:rPr>
        <w:t>u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h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er</w:t>
      </w:r>
      <w:r w:rsidRPr="00FB6831">
        <w:rPr>
          <w:rFonts w:ascii="Garamond" w:hAnsi="Garamond" w:cs="Tahoma"/>
          <w:spacing w:val="-7"/>
          <w:sz w:val="24"/>
          <w:szCs w:val="24"/>
        </w:rPr>
        <w:t>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h Obsługi</w:t>
      </w:r>
      <w:r w:rsidR="002E1798" w:rsidRPr="00FB6831">
        <w:rPr>
          <w:rFonts w:ascii="Garamond" w:hAnsi="Garamond" w:cs="Tahoma"/>
          <w:sz w:val="24"/>
          <w:szCs w:val="24"/>
        </w:rPr>
        <w:t xml:space="preserve">,  </w:t>
      </w:r>
      <w:r w:rsidR="002E1798" w:rsidRPr="00FB6831">
        <w:rPr>
          <w:rFonts w:ascii="Garamond" w:hAnsi="Garamond" w:cstheme="minorHAnsi"/>
          <w:sz w:val="24"/>
          <w:szCs w:val="24"/>
        </w:rPr>
        <w:t>przy czym Ubezpieczycielowi przysługuje prawo do wysokości kosztów naprawy przed wypłatą odszkodowania;</w:t>
      </w:r>
    </w:p>
    <w:p w14:paraId="08E6D780" w14:textId="77777777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2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ł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>ł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>y w sz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 xml:space="preserve">dach 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/</w:t>
      </w:r>
      <w:r w:rsidRPr="00FB6831">
        <w:rPr>
          <w:rFonts w:ascii="Garamond" w:hAnsi="Garamond" w:cs="Tahoma"/>
          <w:spacing w:val="-2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 xml:space="preserve">b </w:t>
      </w:r>
      <w:r w:rsidRPr="00FB6831">
        <w:rPr>
          <w:rFonts w:ascii="Garamond" w:hAnsi="Garamond" w:cs="Tahoma"/>
          <w:spacing w:val="1"/>
          <w:w w:val="101"/>
          <w:sz w:val="24"/>
          <w:szCs w:val="24"/>
        </w:rPr>
        <w:t>f</w:t>
      </w:r>
      <w:r w:rsidRPr="00FB6831">
        <w:rPr>
          <w:rFonts w:ascii="Garamond" w:hAnsi="Garamond" w:cs="Tahoma"/>
          <w:w w:val="101"/>
          <w:sz w:val="24"/>
          <w:szCs w:val="24"/>
        </w:rPr>
        <w:t>r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za re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pacing w:val="1"/>
          <w:sz w:val="24"/>
          <w:szCs w:val="24"/>
        </w:rPr>
        <w:t>cy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sz w:val="24"/>
          <w:szCs w:val="24"/>
        </w:rPr>
        <w:t xml:space="preserve"> nie mają zastosowania;</w:t>
      </w:r>
    </w:p>
    <w:p w14:paraId="7BA8DA69" w14:textId="77777777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z w:val="24"/>
          <w:szCs w:val="24"/>
        </w:rPr>
        <w:t>zastosowanie ma fr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za</w:t>
      </w:r>
      <w:r w:rsidRPr="00FB683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2"/>
          <w:sz w:val="24"/>
          <w:szCs w:val="24"/>
        </w:rPr>
        <w:t>in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ln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3"/>
          <w:sz w:val="24"/>
          <w:szCs w:val="24"/>
        </w:rPr>
        <w:t xml:space="preserve"> w wysokości 1</w:t>
      </w:r>
      <w:r w:rsidRPr="00FB6831">
        <w:rPr>
          <w:rFonts w:ascii="Garamond" w:hAnsi="Garamond" w:cs="Tahoma"/>
          <w:spacing w:val="1"/>
          <w:sz w:val="24"/>
          <w:szCs w:val="24"/>
        </w:rPr>
        <w:t>0</w:t>
      </w:r>
      <w:r w:rsidRPr="00FB6831">
        <w:rPr>
          <w:rFonts w:ascii="Garamond" w:hAnsi="Garamond" w:cs="Tahoma"/>
          <w:sz w:val="24"/>
          <w:szCs w:val="24"/>
        </w:rPr>
        <w:t>0</w:t>
      </w:r>
      <w:r w:rsidRPr="00FB6831">
        <w:rPr>
          <w:rFonts w:ascii="Garamond" w:hAnsi="Garamond" w:cs="Tahoma"/>
          <w:spacing w:val="-6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2"/>
          <w:sz w:val="24"/>
          <w:szCs w:val="24"/>
        </w:rPr>
        <w:t>PLN;</w:t>
      </w:r>
    </w:p>
    <w:p w14:paraId="629FB081" w14:textId="52290DB5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 xml:space="preserve">l </w:t>
      </w:r>
      <w:r w:rsidRPr="00FB6831">
        <w:rPr>
          <w:rFonts w:ascii="Garamond" w:hAnsi="Garamond" w:cs="Tahoma"/>
          <w:spacing w:val="-2"/>
          <w:sz w:val="24"/>
          <w:szCs w:val="24"/>
        </w:rPr>
        <w:t>przejmuje</w:t>
      </w:r>
      <w:r w:rsidRPr="00FB6831">
        <w:rPr>
          <w:rFonts w:ascii="Garamond" w:hAnsi="Garamond" w:cs="Tahoma"/>
          <w:spacing w:val="-4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dp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4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ś</w:t>
      </w:r>
      <w:r w:rsidRPr="00FB6831">
        <w:rPr>
          <w:rFonts w:ascii="Garamond" w:hAnsi="Garamond" w:cs="Tahoma"/>
          <w:sz w:val="24"/>
          <w:szCs w:val="24"/>
        </w:rPr>
        <w:t xml:space="preserve">ć za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owo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 xml:space="preserve">rzez </w:t>
      </w:r>
      <w:r w:rsidRPr="00FB6831">
        <w:rPr>
          <w:rFonts w:ascii="Garamond" w:hAnsi="Garamond" w:cs="Tahoma"/>
          <w:spacing w:val="1"/>
          <w:sz w:val="24"/>
          <w:szCs w:val="24"/>
        </w:rPr>
        <w:t>kie</w:t>
      </w:r>
      <w:r w:rsidRPr="00FB6831">
        <w:rPr>
          <w:rFonts w:ascii="Garamond" w:hAnsi="Garamond" w:cs="Tahoma"/>
          <w:spacing w:val="-4"/>
          <w:sz w:val="24"/>
          <w:szCs w:val="24"/>
        </w:rPr>
        <w:t>r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3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em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ada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 xml:space="preserve">m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ż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1"/>
          <w:sz w:val="24"/>
          <w:szCs w:val="24"/>
        </w:rPr>
        <w:t>bad</w:t>
      </w:r>
      <w:r w:rsidRPr="00FB6831">
        <w:rPr>
          <w:rFonts w:ascii="Garamond" w:hAnsi="Garamond" w:cs="Tahoma"/>
          <w:spacing w:val="-2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ń 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h pod warunkiem</w:t>
      </w:r>
      <w:r w:rsidR="00C60870" w:rsidRPr="00FB6831">
        <w:rPr>
          <w:rFonts w:ascii="Garamond" w:hAnsi="Garamond" w:cs="Tahoma"/>
          <w:sz w:val="24"/>
          <w:szCs w:val="24"/>
        </w:rPr>
        <w:t xml:space="preserve">, że 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n </w:t>
      </w:r>
      <w:r w:rsidRPr="00FB6831">
        <w:rPr>
          <w:rFonts w:ascii="Garamond" w:hAnsi="Garamond" w:cs="Tahoma"/>
          <w:spacing w:val="-3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-3"/>
          <w:sz w:val="24"/>
          <w:szCs w:val="24"/>
        </w:rPr>
        <w:t>ni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ł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ł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>a wystąpienie</w:t>
      </w:r>
      <w:r w:rsidRPr="00FB6831">
        <w:rPr>
          <w:rFonts w:ascii="Garamond" w:hAnsi="Garamond" w:cs="Tahoma"/>
          <w:spacing w:val="-3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w w:val="101"/>
          <w:sz w:val="24"/>
          <w:szCs w:val="24"/>
        </w:rPr>
        <w:t>;</w:t>
      </w:r>
    </w:p>
    <w:p w14:paraId="576C0EC1" w14:textId="77777777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3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ę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3"/>
          <w:sz w:val="24"/>
          <w:szCs w:val="24"/>
        </w:rPr>
        <w:t>u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ze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z w:val="24"/>
          <w:szCs w:val="24"/>
        </w:rPr>
        <w:t xml:space="preserve">a o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2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ł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z w:val="24"/>
          <w:szCs w:val="24"/>
        </w:rPr>
        <w:t>e (z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7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i 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6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);</w:t>
      </w:r>
    </w:p>
    <w:p w14:paraId="55F61DAA" w14:textId="77777777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rz</w:t>
      </w:r>
      <w:r w:rsidRPr="00FB6831">
        <w:rPr>
          <w:rFonts w:ascii="Garamond" w:hAnsi="Garamond" w:cs="Tahoma"/>
          <w:spacing w:val="-1"/>
          <w:sz w:val="24"/>
          <w:szCs w:val="24"/>
        </w:rPr>
        <w:t>ąd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>e Zamawia</w:t>
      </w:r>
      <w:r w:rsidRPr="00FB6831">
        <w:rPr>
          <w:rFonts w:ascii="Garamond" w:hAnsi="Garamond" w:cs="Tahoma"/>
          <w:spacing w:val="-3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z w:val="24"/>
          <w:szCs w:val="24"/>
        </w:rPr>
        <w:t xml:space="preserve">ez 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ada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zy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2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ga</w:t>
      </w:r>
      <w:r w:rsidRPr="00FB6831">
        <w:rPr>
          <w:rFonts w:ascii="Garamond" w:hAnsi="Garamond" w:cs="Tahoma"/>
          <w:spacing w:val="-4"/>
          <w:sz w:val="24"/>
          <w:szCs w:val="24"/>
        </w:rPr>
        <w:t>ł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2"/>
          <w:sz w:val="24"/>
          <w:szCs w:val="24"/>
        </w:rPr>
        <w:t>li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7"/>
          <w:sz w:val="24"/>
          <w:szCs w:val="24"/>
        </w:rPr>
        <w:t>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i z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li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C Zamawiającego jednak 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6"/>
          <w:sz w:val="24"/>
          <w:szCs w:val="24"/>
        </w:rPr>
        <w:t>g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 xml:space="preserve">rzy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2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owo</w:t>
      </w:r>
      <w:r w:rsidRPr="00FB6831">
        <w:rPr>
          <w:rFonts w:ascii="Garamond" w:hAnsi="Garamond" w:cs="Tahoma"/>
          <w:spacing w:val="1"/>
          <w:sz w:val="24"/>
          <w:szCs w:val="24"/>
        </w:rPr>
        <w:t>ś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w w:val="101"/>
          <w:sz w:val="24"/>
          <w:szCs w:val="24"/>
        </w:rPr>
        <w:t>;</w:t>
      </w:r>
    </w:p>
    <w:p w14:paraId="4E43EA52" w14:textId="07664EDA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w w:val="101"/>
          <w:sz w:val="24"/>
          <w:szCs w:val="24"/>
        </w:rPr>
        <w:t xml:space="preserve">w ramach ubezpieczenia AC Zamawiającemu przysługuje pojazd zastępczy na czas naprawy uszkodzonego pojazdu </w:t>
      </w:r>
      <w:r w:rsidRPr="00FB6831">
        <w:rPr>
          <w:rFonts w:ascii="Garamond" w:hAnsi="Garamond"/>
          <w:iCs/>
          <w:sz w:val="24"/>
          <w:szCs w:val="24"/>
        </w:rPr>
        <w:t xml:space="preserve">– z wyłączeniem </w:t>
      </w:r>
      <w:r w:rsidR="00EF1D22" w:rsidRPr="00FB6831">
        <w:rPr>
          <w:rFonts w:ascii="Garamond" w:hAnsi="Garamond"/>
          <w:iCs/>
          <w:sz w:val="24"/>
          <w:szCs w:val="24"/>
        </w:rPr>
        <w:t>autobusów</w:t>
      </w:r>
      <w:r w:rsidR="00C02456" w:rsidRPr="00FB6831">
        <w:rPr>
          <w:rFonts w:ascii="Garamond" w:hAnsi="Garamond" w:cs="Tahoma"/>
          <w:sz w:val="24"/>
          <w:szCs w:val="24"/>
        </w:rPr>
        <w:t>, z zastrzeżeniem limitu w wysokości</w:t>
      </w:r>
      <w:r w:rsidR="000A34B7">
        <w:rPr>
          <w:rFonts w:ascii="Garamond" w:hAnsi="Garamond" w:cs="Tahoma"/>
          <w:sz w:val="24"/>
          <w:szCs w:val="24"/>
        </w:rPr>
        <w:t xml:space="preserve">  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="00B75BF1">
        <w:rPr>
          <w:rFonts w:ascii="Garamond" w:hAnsi="Garamond" w:cs="Tahoma"/>
          <w:b/>
          <w:bCs/>
          <w:sz w:val="24"/>
          <w:szCs w:val="24"/>
        </w:rPr>
        <w:t>2</w:t>
      </w:r>
      <w:r w:rsidR="00C02456" w:rsidRPr="00FB6831">
        <w:rPr>
          <w:rFonts w:ascii="Garamond" w:hAnsi="Garamond" w:cs="Tahoma"/>
          <w:b/>
          <w:bCs/>
          <w:sz w:val="24"/>
          <w:szCs w:val="24"/>
        </w:rPr>
        <w:t>0.000 PLN</w:t>
      </w:r>
      <w:r w:rsidR="00C02456" w:rsidRPr="00FB6831">
        <w:rPr>
          <w:rFonts w:ascii="Garamond" w:hAnsi="Garamond" w:cs="Tahoma"/>
          <w:sz w:val="24"/>
          <w:szCs w:val="24"/>
        </w:rPr>
        <w:t xml:space="preserve"> na jedno i wszystkie zdarzenia w każdym </w:t>
      </w:r>
      <w:r w:rsidR="002600AD" w:rsidRPr="00FB6831">
        <w:rPr>
          <w:rFonts w:ascii="Garamond" w:hAnsi="Garamond" w:cs="Tahoma"/>
          <w:sz w:val="24"/>
          <w:szCs w:val="24"/>
        </w:rPr>
        <w:t xml:space="preserve">rocznym </w:t>
      </w:r>
      <w:r w:rsidR="00C02456" w:rsidRPr="00FB6831">
        <w:rPr>
          <w:rFonts w:ascii="Garamond" w:hAnsi="Garamond" w:cs="Tahoma"/>
          <w:sz w:val="24"/>
          <w:szCs w:val="24"/>
        </w:rPr>
        <w:t>okresie rozliczeniowym,</w:t>
      </w:r>
      <w:r w:rsidR="002600AD" w:rsidRPr="00FB6831">
        <w:rPr>
          <w:rFonts w:ascii="Garamond" w:hAnsi="Garamond" w:cs="Tahoma"/>
          <w:sz w:val="24"/>
          <w:szCs w:val="24"/>
        </w:rPr>
        <w:t xml:space="preserve"> </w:t>
      </w:r>
      <w:r w:rsidR="00C02456" w:rsidRPr="00FB6831">
        <w:rPr>
          <w:rFonts w:ascii="Garamond" w:hAnsi="Garamond" w:cs="Tahoma"/>
          <w:sz w:val="24"/>
          <w:szCs w:val="24"/>
        </w:rPr>
        <w:t>przy</w:t>
      </w:r>
      <w:r w:rsidR="00FB6831">
        <w:rPr>
          <w:rFonts w:ascii="Garamond" w:hAnsi="Garamond" w:cs="Tahoma"/>
          <w:sz w:val="24"/>
          <w:szCs w:val="24"/>
        </w:rPr>
        <w:t> </w:t>
      </w:r>
      <w:r w:rsidR="00C02456" w:rsidRPr="00FB6831">
        <w:rPr>
          <w:rFonts w:ascii="Garamond" w:hAnsi="Garamond" w:cs="Tahoma"/>
          <w:sz w:val="24"/>
          <w:szCs w:val="24"/>
        </w:rPr>
        <w:t>czym Zamawiający może sam</w:t>
      </w:r>
      <w:r w:rsidR="002600AD" w:rsidRPr="00FB6831">
        <w:rPr>
          <w:rFonts w:ascii="Garamond" w:hAnsi="Garamond" w:cs="Tahoma"/>
          <w:sz w:val="24"/>
          <w:szCs w:val="24"/>
        </w:rPr>
        <w:t>odzielnie</w:t>
      </w:r>
      <w:r w:rsidR="00C02456" w:rsidRPr="00FB6831">
        <w:rPr>
          <w:rFonts w:ascii="Garamond" w:hAnsi="Garamond" w:cs="Tahoma"/>
          <w:sz w:val="24"/>
          <w:szCs w:val="24"/>
        </w:rPr>
        <w:t xml:space="preserve"> zorganizować pojazd zastępczy a rozliczenie kosztów z tym związanych nastąpi na podstawie odpowiednich dokumentów finansowych;</w:t>
      </w:r>
      <w:bookmarkStart w:id="0" w:name="_Hlk209437603"/>
    </w:p>
    <w:p w14:paraId="767DDF73" w14:textId="643E8A13" w:rsidR="008C1958" w:rsidRPr="00FB6831" w:rsidRDefault="008C1958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/>
          <w:sz w:val="24"/>
          <w:szCs w:val="24"/>
        </w:rPr>
        <w:t xml:space="preserve">w przypadku wejścia w posiadanie w czasie trwania Umowy, pojazdów o jednostkowej wartości wyższej niż 1.500.000 </w:t>
      </w:r>
      <w:r w:rsidR="00EC0503" w:rsidRPr="00FB6831">
        <w:rPr>
          <w:rFonts w:ascii="Garamond" w:hAnsi="Garamond"/>
          <w:sz w:val="24"/>
          <w:szCs w:val="24"/>
        </w:rPr>
        <w:t>PLN</w:t>
      </w:r>
      <w:r w:rsidRPr="00FB6831">
        <w:rPr>
          <w:rFonts w:ascii="Garamond" w:hAnsi="Garamond"/>
          <w:sz w:val="24"/>
          <w:szCs w:val="24"/>
        </w:rPr>
        <w:t>, warunki oraz stawki AC będą ustalane indywidulanie.</w:t>
      </w:r>
    </w:p>
    <w:bookmarkEnd w:id="0"/>
    <w:p w14:paraId="2F819DAD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</w:p>
    <w:p w14:paraId="1A8ABA8F" w14:textId="3733755C" w:rsidR="00493AC1" w:rsidRPr="002F0D1D" w:rsidRDefault="00493AC1" w:rsidP="002431CA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b/>
          <w:sz w:val="24"/>
          <w:szCs w:val="24"/>
        </w:rPr>
        <w:t>a 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5723C914" w14:textId="50BBF65F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 xml:space="preserve">przez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6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>a 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ę s</w:t>
      </w:r>
      <w:r w:rsidRPr="002F0D1D">
        <w:rPr>
          <w:rFonts w:ascii="Garamond" w:hAnsi="Garamond" w:cs="Tahoma"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ł</w:t>
      </w:r>
      <w:r w:rsidRPr="002F0D1D">
        <w:rPr>
          <w:rFonts w:ascii="Garamond" w:hAnsi="Garamond" w:cs="Tahoma"/>
          <w:sz w:val="24"/>
          <w:szCs w:val="24"/>
        </w:rPr>
        <w:t xml:space="preserve">ą w 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wo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dp</w:t>
      </w:r>
      <w:r w:rsidRPr="002F0D1D">
        <w:rPr>
          <w:rFonts w:ascii="Garamond" w:hAnsi="Garamond" w:cs="Tahoma"/>
          <w:spacing w:val="-2"/>
          <w:sz w:val="24"/>
          <w:szCs w:val="24"/>
        </w:rPr>
        <w:t>owi</w:t>
      </w:r>
      <w:r w:rsidRPr="002F0D1D">
        <w:rPr>
          <w:rFonts w:ascii="Garamond" w:hAnsi="Garamond" w:cs="Tahoma"/>
          <w:spacing w:val="-1"/>
          <w:sz w:val="24"/>
          <w:szCs w:val="24"/>
        </w:rPr>
        <w:t>ada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ą </w:t>
      </w:r>
      <w:r w:rsidRPr="002F0D1D">
        <w:rPr>
          <w:rFonts w:ascii="Garamond" w:hAnsi="Garamond" w:cs="Tahoma"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oś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w </w:t>
      </w:r>
      <w:r w:rsidRPr="002F0D1D">
        <w:rPr>
          <w:rFonts w:ascii="Garamond" w:hAnsi="Garamond" w:cs="Tahoma"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spacing w:val="-7"/>
          <w:sz w:val="24"/>
          <w:szCs w:val="24"/>
        </w:rPr>
        <w:t>m</w:t>
      </w:r>
      <w:r w:rsidRPr="002F0D1D">
        <w:rPr>
          <w:rFonts w:ascii="Garamond" w:hAnsi="Garamond" w:cs="Tahoma"/>
          <w:spacing w:val="1"/>
          <w:sz w:val="24"/>
          <w:szCs w:val="24"/>
        </w:rPr>
        <w:t>enc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rc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a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>y u</w:t>
      </w:r>
      <w:r w:rsidRPr="002F0D1D">
        <w:rPr>
          <w:rFonts w:ascii="Garamond" w:hAnsi="Garamond" w:cs="Tahoma"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a;</w:t>
      </w:r>
    </w:p>
    <w:p w14:paraId="12E5E8E6" w14:textId="77777777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:</w:t>
      </w:r>
    </w:p>
    <w:p w14:paraId="0AED06CB" w14:textId="77777777" w:rsidR="00FB6831" w:rsidRPr="00FB6831" w:rsidRDefault="00493AC1" w:rsidP="002431CA">
      <w:pPr>
        <w:pStyle w:val="Bezodstpw"/>
        <w:numPr>
          <w:ilvl w:val="0"/>
          <w:numId w:val="4"/>
        </w:numPr>
        <w:ind w:left="1134" w:hanging="284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f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6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w – </w:t>
      </w:r>
      <w:r w:rsidRPr="002F0D1D">
        <w:rPr>
          <w:rFonts w:ascii="Garamond" w:hAnsi="Garamond" w:cs="Tahoma"/>
          <w:spacing w:val="1"/>
          <w:sz w:val="24"/>
          <w:szCs w:val="24"/>
        </w:rPr>
        <w:t>f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ab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 xml:space="preserve">o (z </w:t>
      </w:r>
      <w:r w:rsidRPr="002F0D1D">
        <w:rPr>
          <w:rFonts w:ascii="Garamond" w:hAnsi="Garamond" w:cs="Tahoma"/>
          <w:spacing w:val="-3"/>
          <w:sz w:val="24"/>
          <w:szCs w:val="24"/>
        </w:rPr>
        <w:t>V</w:t>
      </w:r>
      <w:r w:rsidRPr="002F0D1D">
        <w:rPr>
          <w:rFonts w:ascii="Garamond" w:hAnsi="Garamond" w:cs="Tahoma"/>
          <w:spacing w:val="1"/>
          <w:sz w:val="24"/>
          <w:szCs w:val="24"/>
        </w:rPr>
        <w:t>AT</w:t>
      </w:r>
      <w:r w:rsidRPr="002F0D1D">
        <w:rPr>
          <w:rFonts w:ascii="Garamond" w:hAnsi="Garamond" w:cs="Tahoma"/>
          <w:sz w:val="24"/>
          <w:szCs w:val="24"/>
        </w:rPr>
        <w:t>,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e</w:t>
      </w:r>
      <w:r w:rsidR="00165691"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>e z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>)</w:t>
      </w:r>
      <w:r w:rsidR="00FB6831">
        <w:rPr>
          <w:rFonts w:ascii="Garamond" w:hAnsi="Garamond" w:cs="Tahoma"/>
          <w:w w:val="101"/>
          <w:sz w:val="24"/>
          <w:szCs w:val="24"/>
        </w:rPr>
        <w:t>;</w:t>
      </w:r>
    </w:p>
    <w:p w14:paraId="260A6F55" w14:textId="69F00BC0" w:rsidR="00493AC1" w:rsidRPr="00FB6831" w:rsidRDefault="00493AC1" w:rsidP="002431CA">
      <w:pPr>
        <w:pStyle w:val="Bezodstpw"/>
        <w:numPr>
          <w:ilvl w:val="0"/>
          <w:numId w:val="4"/>
        </w:numPr>
        <w:ind w:left="1134" w:hanging="284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l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a</w:t>
      </w:r>
      <w:r w:rsidRPr="00FB6831">
        <w:rPr>
          <w:rFonts w:ascii="Garamond" w:hAnsi="Garamond" w:cs="Tahoma"/>
          <w:position w:val="-1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ó</w:t>
      </w:r>
      <w:r w:rsidRPr="00FB6831">
        <w:rPr>
          <w:rFonts w:ascii="Garamond" w:hAnsi="Garamond" w:cs="Tahoma"/>
          <w:position w:val="-1"/>
          <w:sz w:val="24"/>
          <w:szCs w:val="24"/>
        </w:rPr>
        <w:t>w z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position w:val="-1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i</w:t>
      </w:r>
      <w:r w:rsidRPr="00FB6831">
        <w:rPr>
          <w:rFonts w:ascii="Garamond" w:hAnsi="Garamond" w:cs="Tahoma"/>
          <w:spacing w:val="-7"/>
          <w:position w:val="-1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position w:val="-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position w:val="-1"/>
          <w:sz w:val="24"/>
          <w:szCs w:val="24"/>
        </w:rPr>
        <w:t>c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position w:val="-1"/>
          <w:sz w:val="24"/>
          <w:szCs w:val="24"/>
        </w:rPr>
        <w:t>k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u</w:t>
      </w:r>
      <w:r w:rsidRPr="00FB6831">
        <w:rPr>
          <w:rFonts w:ascii="Garamond" w:hAnsi="Garamond" w:cs="Tahoma"/>
          <w:spacing w:val="-5"/>
          <w:position w:val="-1"/>
          <w:sz w:val="24"/>
          <w:szCs w:val="24"/>
        </w:rPr>
        <w:t>ż</w:t>
      </w:r>
      <w:r w:rsidRPr="00FB6831">
        <w:rPr>
          <w:rFonts w:ascii="Garamond" w:hAnsi="Garamond" w:cs="Tahoma"/>
          <w:spacing w:val="1"/>
          <w:position w:val="-1"/>
          <w:sz w:val="24"/>
          <w:szCs w:val="24"/>
        </w:rPr>
        <w:t>y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n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u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b 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j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u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ż 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position w:val="-1"/>
          <w:sz w:val="24"/>
          <w:szCs w:val="24"/>
        </w:rPr>
        <w:t>c</w:t>
      </w:r>
      <w:r w:rsidRPr="00FB6831">
        <w:rPr>
          <w:rFonts w:ascii="Garamond" w:hAnsi="Garamond" w:cs="Tahoma"/>
          <w:position w:val="-1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position w:val="-1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position w:val="-1"/>
          <w:sz w:val="24"/>
          <w:szCs w:val="24"/>
        </w:rPr>
        <w:t>ś</w:t>
      </w:r>
      <w:r w:rsidRPr="00FB6831">
        <w:rPr>
          <w:rFonts w:ascii="Garamond" w:hAnsi="Garamond" w:cs="Tahoma"/>
          <w:spacing w:val="-3"/>
          <w:position w:val="-1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i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ej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>ż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4"/>
          <w:sz w:val="24"/>
          <w:szCs w:val="24"/>
        </w:rPr>
        <w:t>r</w:t>
      </w:r>
      <w:r w:rsidRPr="00FB6831">
        <w:rPr>
          <w:rFonts w:ascii="Garamond" w:hAnsi="Garamond" w:cs="Tahoma"/>
          <w:sz w:val="24"/>
          <w:szCs w:val="24"/>
        </w:rPr>
        <w:t xml:space="preserve">zez </w:t>
      </w:r>
      <w:r w:rsidRPr="00FB6831">
        <w:rPr>
          <w:rFonts w:ascii="Garamond" w:hAnsi="Garamond" w:cs="Tahoma"/>
          <w:spacing w:val="1"/>
          <w:sz w:val="24"/>
          <w:szCs w:val="24"/>
        </w:rPr>
        <w:t>Zamawia</w:t>
      </w:r>
      <w:r w:rsidRPr="00FB6831">
        <w:rPr>
          <w:rFonts w:ascii="Garamond" w:hAnsi="Garamond" w:cs="Tahoma"/>
          <w:spacing w:val="-4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 xml:space="preserve">o –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w w:val="101"/>
          <w:sz w:val="24"/>
          <w:szCs w:val="24"/>
        </w:rPr>
        <w:t>r</w:t>
      </w:r>
      <w:r w:rsidRPr="00FB6831">
        <w:rPr>
          <w:rFonts w:ascii="Garamond" w:hAnsi="Garamond" w:cs="Tahoma"/>
          <w:spacing w:val="-3"/>
          <w:sz w:val="24"/>
          <w:szCs w:val="24"/>
        </w:rPr>
        <w:t>to</w:t>
      </w:r>
      <w:r w:rsidRPr="00FB6831">
        <w:rPr>
          <w:rFonts w:ascii="Garamond" w:hAnsi="Garamond" w:cs="Tahoma"/>
          <w:spacing w:val="1"/>
          <w:sz w:val="24"/>
          <w:szCs w:val="24"/>
        </w:rPr>
        <w:t>ś</w:t>
      </w:r>
      <w:r w:rsidRPr="00FB6831">
        <w:rPr>
          <w:rFonts w:ascii="Garamond" w:hAnsi="Garamond" w:cs="Tahoma"/>
          <w:sz w:val="24"/>
          <w:szCs w:val="24"/>
        </w:rPr>
        <w:t xml:space="preserve">ć </w:t>
      </w:r>
      <w:r w:rsidRPr="00FB6831">
        <w:rPr>
          <w:rFonts w:ascii="Garamond" w:hAnsi="Garamond" w:cs="Tahoma"/>
          <w:w w:val="101"/>
          <w:sz w:val="24"/>
          <w:szCs w:val="24"/>
        </w:rPr>
        <w:t>r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re</w:t>
      </w:r>
      <w:r w:rsidRPr="00FB6831">
        <w:rPr>
          <w:rFonts w:ascii="Garamond" w:hAnsi="Garamond" w:cs="Tahoma"/>
          <w:spacing w:val="1"/>
          <w:sz w:val="24"/>
          <w:szCs w:val="24"/>
        </w:rPr>
        <w:t>ś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a w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pa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u o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tu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>y ka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 xml:space="preserve">g </w:t>
      </w:r>
      <w:r w:rsidRPr="00FB6831">
        <w:rPr>
          <w:rFonts w:ascii="Garamond" w:hAnsi="Garamond" w:cs="Tahoma"/>
          <w:spacing w:val="2"/>
          <w:w w:val="101"/>
          <w:sz w:val="24"/>
          <w:szCs w:val="24"/>
        </w:rPr>
        <w:t>I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w w:val="101"/>
          <w:sz w:val="24"/>
          <w:szCs w:val="24"/>
        </w:rPr>
        <w:t>f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5"/>
          <w:sz w:val="24"/>
          <w:szCs w:val="24"/>
        </w:rPr>
        <w:t>-</w:t>
      </w:r>
      <w:r w:rsidRPr="00FB6831">
        <w:rPr>
          <w:rFonts w:ascii="Garamond" w:hAnsi="Garamond" w:cs="Tahoma"/>
          <w:spacing w:val="2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ks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ert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z w:val="24"/>
          <w:szCs w:val="24"/>
        </w:rPr>
        <w:t xml:space="preserve">z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6"/>
          <w:sz w:val="24"/>
          <w:szCs w:val="24"/>
        </w:rPr>
        <w:t>g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em 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-3"/>
          <w:sz w:val="24"/>
          <w:szCs w:val="24"/>
        </w:rPr>
        <w:t>h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>, us</w:t>
      </w:r>
      <w:r w:rsidRPr="00FB6831">
        <w:rPr>
          <w:rFonts w:ascii="Garamond" w:hAnsi="Garamond" w:cs="Tahoma"/>
          <w:spacing w:val="-1"/>
          <w:w w:val="101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w w:val="101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aż</w:t>
      </w:r>
      <w:r w:rsidRPr="00FB6831">
        <w:rPr>
          <w:rFonts w:ascii="Garamond" w:hAnsi="Garamond" w:cs="Tahoma"/>
          <w:spacing w:val="-2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or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>o p</w:t>
      </w:r>
      <w:r w:rsidRPr="00FB6831">
        <w:rPr>
          <w:rFonts w:ascii="Garamond" w:hAnsi="Garamond" w:cs="Tahoma"/>
          <w:spacing w:val="1"/>
          <w:sz w:val="24"/>
          <w:szCs w:val="24"/>
        </w:rPr>
        <w:t>r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 xml:space="preserve">d </w:t>
      </w:r>
      <w:r w:rsidRPr="00FB6831">
        <w:rPr>
          <w:rFonts w:ascii="Garamond" w:hAnsi="Garamond" w:cs="Tahoma"/>
          <w:spacing w:val="1"/>
          <w:sz w:val="24"/>
          <w:szCs w:val="24"/>
        </w:rPr>
        <w:t>ro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2"/>
          <w:sz w:val="24"/>
          <w:szCs w:val="24"/>
        </w:rPr>
        <w:t>p</w:t>
      </w:r>
      <w:r w:rsidRPr="00FB6831">
        <w:rPr>
          <w:rFonts w:ascii="Garamond" w:hAnsi="Garamond" w:cs="Tahoma"/>
          <w:spacing w:val="-4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1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ę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 xml:space="preserve">m </w:t>
      </w:r>
      <w:r w:rsidRPr="00FB6831">
        <w:rPr>
          <w:rFonts w:ascii="Garamond" w:hAnsi="Garamond" w:cs="Tahoma"/>
          <w:spacing w:val="1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k</w:t>
      </w:r>
      <w:r w:rsidRPr="00FB6831">
        <w:rPr>
          <w:rFonts w:ascii="Garamond" w:hAnsi="Garamond" w:cs="Tahoma"/>
          <w:spacing w:val="-4"/>
          <w:sz w:val="24"/>
          <w:szCs w:val="24"/>
        </w:rPr>
        <w:t>r</w:t>
      </w:r>
      <w:r w:rsidRPr="00FB6831">
        <w:rPr>
          <w:rFonts w:ascii="Garamond" w:hAnsi="Garamond" w:cs="Tahoma"/>
          <w:spacing w:val="1"/>
          <w:sz w:val="24"/>
          <w:szCs w:val="24"/>
        </w:rPr>
        <w:t>es</w:t>
      </w:r>
      <w:r w:rsidRPr="00FB6831">
        <w:rPr>
          <w:rFonts w:ascii="Garamond" w:hAnsi="Garamond" w:cs="Tahoma"/>
          <w:spacing w:val="-4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1"/>
          <w:sz w:val="24"/>
          <w:szCs w:val="24"/>
        </w:rPr>
        <w:t>ro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2"/>
          <w:sz w:val="24"/>
          <w:szCs w:val="24"/>
        </w:rPr>
        <w:t>li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w</w:t>
      </w:r>
      <w:r w:rsidRPr="00FB6831">
        <w:rPr>
          <w:rFonts w:ascii="Garamond" w:hAnsi="Garamond" w:cs="Tahoma"/>
          <w:spacing w:val="-2"/>
          <w:sz w:val="24"/>
          <w:szCs w:val="24"/>
        </w:rPr>
        <w:t xml:space="preserve">ego </w:t>
      </w:r>
      <w:r w:rsidRPr="00FB6831">
        <w:rPr>
          <w:rFonts w:ascii="Garamond" w:hAnsi="Garamond" w:cs="Tahoma"/>
          <w:sz w:val="24"/>
          <w:szCs w:val="24"/>
        </w:rPr>
        <w:t>(w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pacing w:val="-1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>ż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3"/>
          <w:sz w:val="24"/>
          <w:szCs w:val="24"/>
        </w:rPr>
        <w:t>o</w:t>
      </w:r>
      <w:r w:rsidRPr="00FB6831">
        <w:rPr>
          <w:rFonts w:ascii="Garamond" w:hAnsi="Garamond" w:cs="Tahoma"/>
          <w:spacing w:val="-4"/>
          <w:sz w:val="24"/>
          <w:szCs w:val="24"/>
        </w:rPr>
        <w:t>ś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i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 xml:space="preserve">d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 xml:space="preserve">u z </w:t>
      </w:r>
      <w:r w:rsidRPr="00FB6831">
        <w:rPr>
          <w:rFonts w:ascii="Garamond" w:hAnsi="Garamond" w:cs="Tahoma"/>
          <w:spacing w:val="1"/>
          <w:sz w:val="24"/>
          <w:szCs w:val="24"/>
        </w:rPr>
        <w:t>VA</w:t>
      </w:r>
      <w:r w:rsidRPr="00FB6831">
        <w:rPr>
          <w:rFonts w:ascii="Garamond" w:hAnsi="Garamond" w:cs="Tahoma"/>
          <w:sz w:val="24"/>
          <w:szCs w:val="24"/>
        </w:rPr>
        <w:t xml:space="preserve">T </w:t>
      </w:r>
      <w:r w:rsidR="00384DF3" w:rsidRPr="00FB6831">
        <w:rPr>
          <w:rFonts w:ascii="Garamond" w:hAnsi="Garamond" w:cs="Tahoma"/>
          <w:sz w:val="24"/>
          <w:szCs w:val="24"/>
        </w:rPr>
        <w:t xml:space="preserve">pełnym lub częściowym, 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e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li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)</w:t>
      </w:r>
      <w:r w:rsidRPr="00FB6831">
        <w:rPr>
          <w:rFonts w:ascii="Garamond" w:hAnsi="Garamond" w:cs="Tahoma"/>
          <w:w w:val="101"/>
          <w:sz w:val="24"/>
          <w:szCs w:val="24"/>
        </w:rPr>
        <w:t xml:space="preserve">; w 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6"/>
          <w:sz w:val="24"/>
          <w:szCs w:val="24"/>
        </w:rPr>
        <w:t>g</w:t>
      </w:r>
      <w:r w:rsidRPr="00FB6831">
        <w:rPr>
          <w:rFonts w:ascii="Garamond" w:hAnsi="Garamond" w:cs="Tahoma"/>
          <w:spacing w:val="1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nia się wy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ż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 d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da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f</w:t>
      </w:r>
      <w:r w:rsidRPr="00FB6831">
        <w:rPr>
          <w:rFonts w:ascii="Garamond" w:hAnsi="Garamond" w:cs="Tahoma"/>
          <w:spacing w:val="-1"/>
          <w:sz w:val="24"/>
          <w:szCs w:val="24"/>
        </w:rPr>
        <w:t>ab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1"/>
          <w:sz w:val="24"/>
          <w:szCs w:val="24"/>
        </w:rPr>
        <w:t>yc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2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 xml:space="preserve">b 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rzy z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3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7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w w:val="101"/>
          <w:sz w:val="24"/>
          <w:szCs w:val="24"/>
        </w:rPr>
        <w:t xml:space="preserve">, </w:t>
      </w:r>
      <w:r w:rsidR="002E1798" w:rsidRPr="00FB6831">
        <w:rPr>
          <w:rFonts w:ascii="Garamond" w:hAnsi="Garamond" w:cs="Tahoma"/>
          <w:w w:val="101"/>
          <w:sz w:val="24"/>
          <w:szCs w:val="24"/>
        </w:rPr>
        <w:t xml:space="preserve">o ile </w:t>
      </w:r>
      <w:r w:rsidR="002E1798" w:rsidRPr="00FB6831">
        <w:rPr>
          <w:rFonts w:ascii="Garamond" w:hAnsi="Garamond" w:cs="Tahoma"/>
          <w:spacing w:val="-2"/>
          <w:sz w:val="24"/>
          <w:szCs w:val="24"/>
        </w:rPr>
        <w:t>w</w:t>
      </w:r>
      <w:r w:rsidR="002E1798" w:rsidRPr="00FB6831">
        <w:rPr>
          <w:rFonts w:ascii="Garamond" w:hAnsi="Garamond" w:cs="Tahoma"/>
          <w:spacing w:val="-1"/>
          <w:sz w:val="24"/>
          <w:szCs w:val="24"/>
        </w:rPr>
        <w:t>a</w:t>
      </w:r>
      <w:r w:rsidR="002E1798" w:rsidRPr="00FB6831">
        <w:rPr>
          <w:rFonts w:ascii="Garamond" w:hAnsi="Garamond" w:cs="Tahoma"/>
          <w:spacing w:val="-4"/>
          <w:sz w:val="24"/>
          <w:szCs w:val="24"/>
        </w:rPr>
        <w:t>r</w:t>
      </w:r>
      <w:r w:rsidR="002E1798" w:rsidRPr="00FB6831">
        <w:rPr>
          <w:rFonts w:ascii="Garamond" w:hAnsi="Garamond" w:cs="Tahoma"/>
          <w:spacing w:val="2"/>
          <w:sz w:val="24"/>
          <w:szCs w:val="24"/>
        </w:rPr>
        <w:t>t</w:t>
      </w:r>
      <w:r w:rsidR="002E1798" w:rsidRPr="00FB6831">
        <w:rPr>
          <w:rFonts w:ascii="Garamond" w:hAnsi="Garamond" w:cs="Tahoma"/>
          <w:spacing w:val="-2"/>
          <w:sz w:val="24"/>
          <w:szCs w:val="24"/>
        </w:rPr>
        <w:t>o</w:t>
      </w:r>
      <w:r w:rsidR="002E1798" w:rsidRPr="00FB6831">
        <w:rPr>
          <w:rFonts w:ascii="Garamond" w:hAnsi="Garamond" w:cs="Tahoma"/>
          <w:spacing w:val="1"/>
          <w:sz w:val="24"/>
          <w:szCs w:val="24"/>
        </w:rPr>
        <w:t>ś</w:t>
      </w:r>
      <w:r w:rsidR="002E1798" w:rsidRPr="00FB6831">
        <w:rPr>
          <w:rFonts w:ascii="Garamond" w:hAnsi="Garamond" w:cs="Tahoma"/>
          <w:sz w:val="24"/>
          <w:szCs w:val="24"/>
        </w:rPr>
        <w:t xml:space="preserve">ć wyposażenia fabrycznego </w:t>
      </w:r>
      <w:r w:rsidR="002E1798" w:rsidRPr="00FB6831">
        <w:rPr>
          <w:rFonts w:ascii="Garamond" w:hAnsi="Garamond" w:cs="Tahoma"/>
          <w:spacing w:val="-2"/>
          <w:sz w:val="24"/>
          <w:szCs w:val="24"/>
        </w:rPr>
        <w:t>wl</w:t>
      </w:r>
      <w:r w:rsidR="002E1798" w:rsidRPr="00FB6831">
        <w:rPr>
          <w:rFonts w:ascii="Garamond" w:hAnsi="Garamond" w:cs="Tahoma"/>
          <w:spacing w:val="2"/>
          <w:sz w:val="24"/>
          <w:szCs w:val="24"/>
        </w:rPr>
        <w:t>i</w:t>
      </w:r>
      <w:r w:rsidR="002E1798" w:rsidRPr="00FB6831">
        <w:rPr>
          <w:rFonts w:ascii="Garamond" w:hAnsi="Garamond" w:cs="Tahoma"/>
          <w:spacing w:val="1"/>
          <w:sz w:val="24"/>
          <w:szCs w:val="24"/>
        </w:rPr>
        <w:t>c</w:t>
      </w:r>
      <w:r w:rsidR="002E1798" w:rsidRPr="00FB6831">
        <w:rPr>
          <w:rFonts w:ascii="Garamond" w:hAnsi="Garamond" w:cs="Tahoma"/>
          <w:sz w:val="24"/>
          <w:szCs w:val="24"/>
        </w:rPr>
        <w:t>z</w:t>
      </w:r>
      <w:r w:rsidR="002E1798" w:rsidRPr="00FB6831">
        <w:rPr>
          <w:rFonts w:ascii="Garamond" w:hAnsi="Garamond" w:cs="Tahoma"/>
          <w:spacing w:val="-2"/>
          <w:sz w:val="24"/>
          <w:szCs w:val="24"/>
        </w:rPr>
        <w:t>o</w:t>
      </w:r>
      <w:r w:rsidR="002E1798" w:rsidRPr="00FB6831">
        <w:rPr>
          <w:rFonts w:ascii="Garamond" w:hAnsi="Garamond" w:cs="Tahoma"/>
          <w:spacing w:val="2"/>
          <w:sz w:val="24"/>
          <w:szCs w:val="24"/>
        </w:rPr>
        <w:t>n</w:t>
      </w:r>
      <w:r w:rsidR="002E1798" w:rsidRPr="00FB6831">
        <w:rPr>
          <w:rFonts w:ascii="Garamond" w:hAnsi="Garamond" w:cs="Tahoma"/>
          <w:sz w:val="24"/>
          <w:szCs w:val="24"/>
        </w:rPr>
        <w:t xml:space="preserve">a </w:t>
      </w:r>
      <w:r w:rsidR="002E1798" w:rsidRPr="00FB6831">
        <w:rPr>
          <w:rFonts w:ascii="Garamond" w:hAnsi="Garamond" w:cs="Tahoma"/>
          <w:spacing w:val="-1"/>
          <w:sz w:val="24"/>
          <w:szCs w:val="24"/>
        </w:rPr>
        <w:t>b</w:t>
      </w:r>
      <w:r w:rsidR="002E1798" w:rsidRPr="00FB6831">
        <w:rPr>
          <w:rFonts w:ascii="Garamond" w:hAnsi="Garamond" w:cs="Tahoma"/>
          <w:sz w:val="24"/>
          <w:szCs w:val="24"/>
        </w:rPr>
        <w:t xml:space="preserve">yła w </w:t>
      </w:r>
      <w:r w:rsidR="002E1798" w:rsidRPr="00FB6831">
        <w:rPr>
          <w:rFonts w:ascii="Garamond" w:hAnsi="Garamond" w:cs="Tahoma"/>
          <w:spacing w:val="1"/>
          <w:sz w:val="24"/>
          <w:szCs w:val="24"/>
        </w:rPr>
        <w:t>c</w:t>
      </w:r>
      <w:r w:rsidR="002E1798" w:rsidRPr="00FB6831">
        <w:rPr>
          <w:rFonts w:ascii="Garamond" w:hAnsi="Garamond" w:cs="Tahoma"/>
          <w:spacing w:val="-5"/>
          <w:sz w:val="24"/>
          <w:szCs w:val="24"/>
        </w:rPr>
        <w:t>e</w:t>
      </w:r>
      <w:r w:rsidR="002E1798" w:rsidRPr="00FB6831">
        <w:rPr>
          <w:rFonts w:ascii="Garamond" w:hAnsi="Garamond" w:cs="Tahoma"/>
          <w:spacing w:val="2"/>
          <w:sz w:val="24"/>
          <w:szCs w:val="24"/>
        </w:rPr>
        <w:t>n</w:t>
      </w:r>
      <w:r w:rsidR="002E1798" w:rsidRPr="00FB6831">
        <w:rPr>
          <w:rFonts w:ascii="Garamond" w:hAnsi="Garamond" w:cs="Tahoma"/>
          <w:sz w:val="24"/>
          <w:szCs w:val="24"/>
        </w:rPr>
        <w:t xml:space="preserve">ę </w:t>
      </w:r>
      <w:r w:rsidR="002E1798" w:rsidRPr="00FB6831">
        <w:rPr>
          <w:rFonts w:ascii="Garamond" w:hAnsi="Garamond" w:cs="Tahoma"/>
          <w:spacing w:val="-1"/>
          <w:sz w:val="24"/>
          <w:szCs w:val="24"/>
        </w:rPr>
        <w:t>p</w:t>
      </w:r>
      <w:r w:rsidR="002E1798" w:rsidRPr="00FB6831">
        <w:rPr>
          <w:rFonts w:ascii="Garamond" w:hAnsi="Garamond" w:cs="Tahoma"/>
          <w:spacing w:val="-2"/>
          <w:sz w:val="24"/>
          <w:szCs w:val="24"/>
        </w:rPr>
        <w:t>oj</w:t>
      </w:r>
      <w:r w:rsidR="002E1798" w:rsidRPr="00FB6831">
        <w:rPr>
          <w:rFonts w:ascii="Garamond" w:hAnsi="Garamond" w:cs="Tahoma"/>
          <w:spacing w:val="-1"/>
          <w:sz w:val="24"/>
          <w:szCs w:val="24"/>
        </w:rPr>
        <w:t>a</w:t>
      </w:r>
      <w:r w:rsidR="002E1798" w:rsidRPr="00FB6831">
        <w:rPr>
          <w:rFonts w:ascii="Garamond" w:hAnsi="Garamond" w:cs="Tahoma"/>
          <w:sz w:val="24"/>
          <w:szCs w:val="24"/>
        </w:rPr>
        <w:t>z</w:t>
      </w:r>
      <w:r w:rsidR="002E1798" w:rsidRPr="00FB6831">
        <w:rPr>
          <w:rFonts w:ascii="Garamond" w:hAnsi="Garamond" w:cs="Tahoma"/>
          <w:spacing w:val="-6"/>
          <w:sz w:val="24"/>
          <w:szCs w:val="24"/>
        </w:rPr>
        <w:t>d</w:t>
      </w:r>
      <w:r w:rsidR="002E1798" w:rsidRPr="00FB6831">
        <w:rPr>
          <w:rFonts w:ascii="Garamond" w:hAnsi="Garamond" w:cs="Tahoma"/>
          <w:spacing w:val="2"/>
          <w:sz w:val="24"/>
          <w:szCs w:val="24"/>
        </w:rPr>
        <w:t xml:space="preserve">u i w zgłoszoną do ubezpieczenia wartość pojazdu </w:t>
      </w:r>
      <w:r w:rsidR="002E1798" w:rsidRPr="00FB6831">
        <w:rPr>
          <w:rFonts w:ascii="Garamond" w:hAnsi="Garamond" w:cs="Tahoma"/>
          <w:w w:val="101"/>
          <w:sz w:val="24"/>
          <w:szCs w:val="24"/>
        </w:rPr>
        <w:t xml:space="preserve"> lub wartość dodatkowo montowanego wyposażenia uwzględniona została w wartości pojazdu zgłaszanej do ubezpieczenia;</w:t>
      </w:r>
    </w:p>
    <w:p w14:paraId="795DC753" w14:textId="54D56A5F" w:rsidR="00493AC1" w:rsidRPr="0013449C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3"/>
          <w:sz w:val="24"/>
          <w:szCs w:val="24"/>
        </w:rPr>
        <w:t>3</w:t>
      </w:r>
      <w:r w:rsidRPr="002F0D1D">
        <w:rPr>
          <w:rFonts w:ascii="Garamond" w:hAnsi="Garamond" w:cs="Tahoma"/>
          <w:sz w:val="24"/>
          <w:szCs w:val="24"/>
        </w:rPr>
        <w:t xml:space="preserve">0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 xml:space="preserve">d </w:t>
      </w:r>
      <w:r w:rsidRPr="002F0D1D">
        <w:rPr>
          <w:rFonts w:ascii="Garamond" w:hAnsi="Garamond" w:cs="Tahoma"/>
          <w:spacing w:val="-1"/>
          <w:sz w:val="24"/>
          <w:szCs w:val="24"/>
        </w:rPr>
        <w:t>da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y 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1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l z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ć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b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er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3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ć 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rz</w:t>
      </w:r>
      <w:r w:rsidRPr="002F0D1D">
        <w:rPr>
          <w:rFonts w:ascii="Garamond" w:hAnsi="Garamond" w:cs="Tahoma"/>
          <w:spacing w:val="1"/>
          <w:sz w:val="24"/>
          <w:szCs w:val="24"/>
        </w:rPr>
        <w:t>ym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ą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d Zamawia</w:t>
      </w:r>
      <w:r w:rsidRPr="002F0D1D">
        <w:rPr>
          <w:rFonts w:ascii="Garamond" w:hAnsi="Garamond" w:cs="Tahoma"/>
          <w:spacing w:val="-3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 – 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sk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ys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z te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lastRenderedPageBreak/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em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m za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dp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ada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3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ej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ń 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w w:val="101"/>
          <w:sz w:val="24"/>
          <w:szCs w:val="24"/>
        </w:rPr>
        <w:t>a.</w:t>
      </w:r>
    </w:p>
    <w:p w14:paraId="6C91F3EC" w14:textId="77777777" w:rsidR="0013449C" w:rsidRDefault="0013449C" w:rsidP="0013449C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36260A9B" w14:textId="59718A92" w:rsidR="00493AC1" w:rsidRPr="002F0D1D" w:rsidRDefault="00493AC1" w:rsidP="002431CA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30"/>
          <w:sz w:val="24"/>
          <w:szCs w:val="24"/>
        </w:rPr>
        <w:t>L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kw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id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ja sz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b/>
          <w:sz w:val="24"/>
          <w:szCs w:val="24"/>
        </w:rPr>
        <w:t>d</w:t>
      </w:r>
    </w:p>
    <w:p w14:paraId="6C719EFE" w14:textId="3491B5E9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2"/>
          <w:sz w:val="24"/>
          <w:szCs w:val="24"/>
        </w:rPr>
        <w:t>li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a sz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d prowadzona będzie w 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6"/>
          <w:sz w:val="24"/>
          <w:szCs w:val="24"/>
        </w:rPr>
        <w:t>b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ów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ym</w:t>
      </w:r>
      <w:r w:rsidR="00B57D14">
        <w:rPr>
          <w:rFonts w:ascii="Garamond" w:hAnsi="Garamond" w:cs="Tahoma"/>
          <w:sz w:val="24"/>
          <w:szCs w:val="24"/>
        </w:rPr>
        <w:t>;</w:t>
      </w:r>
    </w:p>
    <w:p w14:paraId="5DED6970" w14:textId="527C5169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-1"/>
          <w:sz w:val="24"/>
          <w:szCs w:val="24"/>
        </w:rPr>
        <w:t>og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3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>ź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ej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3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ż </w:t>
      </w:r>
      <w:r w:rsidRPr="002F0D1D">
        <w:rPr>
          <w:rFonts w:ascii="Garamond" w:hAnsi="Garamond" w:cs="Tahoma"/>
          <w:spacing w:val="-3"/>
          <w:sz w:val="24"/>
          <w:szCs w:val="24"/>
        </w:rPr>
        <w:t>w ciągu 3 dni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="008E6BE5" w:rsidRPr="002F0D1D">
        <w:rPr>
          <w:rFonts w:ascii="Garamond" w:hAnsi="Garamond" w:cs="Tahoma"/>
          <w:sz w:val="24"/>
          <w:szCs w:val="24"/>
        </w:rPr>
        <w:t xml:space="preserve">roboczych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o z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u (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zy r</w:t>
      </w:r>
      <w:r w:rsidRPr="002F0D1D">
        <w:rPr>
          <w:rFonts w:ascii="Garamond" w:hAnsi="Garamond" w:cs="Tahoma"/>
          <w:spacing w:val="-2"/>
          <w:sz w:val="24"/>
          <w:szCs w:val="24"/>
        </w:rPr>
        <w:t>ów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ż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n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da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z w:val="24"/>
          <w:szCs w:val="24"/>
        </w:rPr>
        <w:t>) – o</w:t>
      </w:r>
      <w:r w:rsidRPr="002F0D1D">
        <w:rPr>
          <w:rFonts w:ascii="Garamond" w:hAnsi="Garamond" w:cs="Tahoma"/>
          <w:spacing w:val="-6"/>
          <w:sz w:val="24"/>
          <w:szCs w:val="24"/>
        </w:rPr>
        <w:t>g</w:t>
      </w:r>
      <w:r w:rsidRPr="002F0D1D">
        <w:rPr>
          <w:rFonts w:ascii="Garamond" w:hAnsi="Garamond" w:cs="Tahoma"/>
          <w:spacing w:val="1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db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 xml:space="preserve">ć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ą w 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u wskazanym 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rzez Zamawia</w:t>
      </w:r>
      <w:r w:rsidRPr="002F0D1D">
        <w:rPr>
          <w:rFonts w:ascii="Garamond" w:hAnsi="Garamond" w:cs="Tahoma"/>
          <w:spacing w:val="-3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o;</w:t>
      </w:r>
    </w:p>
    <w:p w14:paraId="77F2CE91" w14:textId="35E15586" w:rsidR="00493AC1" w:rsidRPr="00EB5EB4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/>
          <w:w w:val="101"/>
          <w:sz w:val="24"/>
          <w:szCs w:val="24"/>
        </w:rPr>
      </w:pPr>
      <w:r w:rsidRPr="002F0D1D">
        <w:rPr>
          <w:rFonts w:ascii="Garamond" w:hAnsi="Garamond"/>
          <w:spacing w:val="-1"/>
          <w:sz w:val="24"/>
          <w:szCs w:val="24"/>
        </w:rPr>
        <w:t>nap</w:t>
      </w:r>
      <w:r w:rsidRPr="002F0D1D">
        <w:rPr>
          <w:rFonts w:ascii="Garamond" w:hAnsi="Garamond"/>
          <w:sz w:val="24"/>
          <w:szCs w:val="24"/>
        </w:rPr>
        <w:t>r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pacing w:val="-2"/>
          <w:sz w:val="24"/>
          <w:szCs w:val="24"/>
        </w:rPr>
        <w:t>w</w:t>
      </w:r>
      <w:r w:rsidRPr="002F0D1D">
        <w:rPr>
          <w:rFonts w:ascii="Garamond" w:hAnsi="Garamond"/>
          <w:sz w:val="24"/>
          <w:szCs w:val="24"/>
        </w:rPr>
        <w:t xml:space="preserve">a </w:t>
      </w:r>
      <w:r w:rsidRPr="002F0D1D">
        <w:rPr>
          <w:rFonts w:ascii="Garamond" w:hAnsi="Garamond"/>
          <w:spacing w:val="2"/>
          <w:sz w:val="24"/>
          <w:szCs w:val="24"/>
        </w:rPr>
        <w:t>u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1"/>
          <w:sz w:val="24"/>
          <w:szCs w:val="24"/>
        </w:rPr>
        <w:t>k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-1"/>
          <w:sz w:val="24"/>
          <w:szCs w:val="24"/>
        </w:rPr>
        <w:t>d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2"/>
          <w:sz w:val="24"/>
          <w:szCs w:val="24"/>
        </w:rPr>
        <w:t>n</w:t>
      </w:r>
      <w:r w:rsidRPr="002F0D1D">
        <w:rPr>
          <w:rFonts w:ascii="Garamond" w:hAnsi="Garamond"/>
          <w:sz w:val="24"/>
          <w:szCs w:val="24"/>
        </w:rPr>
        <w:t>e</w:t>
      </w:r>
      <w:r w:rsidRPr="002F0D1D">
        <w:rPr>
          <w:rFonts w:ascii="Garamond" w:hAnsi="Garamond"/>
          <w:spacing w:val="-1"/>
          <w:sz w:val="24"/>
          <w:szCs w:val="24"/>
        </w:rPr>
        <w:t>g</w:t>
      </w:r>
      <w:r w:rsidRPr="002F0D1D">
        <w:rPr>
          <w:rFonts w:ascii="Garamond" w:hAnsi="Garamond"/>
          <w:sz w:val="24"/>
          <w:szCs w:val="24"/>
        </w:rPr>
        <w:t xml:space="preserve">o </w:t>
      </w:r>
      <w:r w:rsidRPr="002F0D1D">
        <w:rPr>
          <w:rFonts w:ascii="Garamond" w:hAnsi="Garamond"/>
          <w:spacing w:val="-1"/>
          <w:sz w:val="24"/>
          <w:szCs w:val="24"/>
        </w:rPr>
        <w:t>p</w:t>
      </w:r>
      <w:r w:rsidRPr="002F0D1D">
        <w:rPr>
          <w:rFonts w:ascii="Garamond" w:hAnsi="Garamond"/>
          <w:spacing w:val="-2"/>
          <w:sz w:val="24"/>
          <w:szCs w:val="24"/>
        </w:rPr>
        <w:t>oj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-1"/>
          <w:sz w:val="24"/>
          <w:szCs w:val="24"/>
        </w:rPr>
        <w:t>d</w:t>
      </w:r>
      <w:r w:rsidRPr="002F0D1D">
        <w:rPr>
          <w:rFonts w:ascii="Garamond" w:hAnsi="Garamond"/>
          <w:sz w:val="24"/>
          <w:szCs w:val="24"/>
        </w:rPr>
        <w:t xml:space="preserve">u </w:t>
      </w:r>
      <w:r w:rsidRPr="002F0D1D">
        <w:rPr>
          <w:rFonts w:ascii="Garamond" w:hAnsi="Garamond"/>
          <w:spacing w:val="-1"/>
          <w:sz w:val="24"/>
          <w:szCs w:val="24"/>
        </w:rPr>
        <w:t>może</w:t>
      </w:r>
      <w:r w:rsidRPr="002F0D1D">
        <w:rPr>
          <w:rFonts w:ascii="Garamond" w:hAnsi="Garamond"/>
          <w:sz w:val="24"/>
          <w:szCs w:val="24"/>
        </w:rPr>
        <w:t xml:space="preserve"> 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-1"/>
          <w:sz w:val="24"/>
          <w:szCs w:val="24"/>
        </w:rPr>
        <w:t>db</w:t>
      </w:r>
      <w:r w:rsidRPr="002F0D1D">
        <w:rPr>
          <w:rFonts w:ascii="Garamond" w:hAnsi="Garamond"/>
          <w:spacing w:val="1"/>
          <w:sz w:val="24"/>
          <w:szCs w:val="24"/>
        </w:rPr>
        <w:t>y</w:t>
      </w:r>
      <w:r w:rsidRPr="002F0D1D">
        <w:rPr>
          <w:rFonts w:ascii="Garamond" w:hAnsi="Garamond"/>
          <w:spacing w:val="-2"/>
          <w:sz w:val="24"/>
          <w:szCs w:val="24"/>
        </w:rPr>
        <w:t>w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z w:val="24"/>
          <w:szCs w:val="24"/>
        </w:rPr>
        <w:t xml:space="preserve">ć się w </w:t>
      </w:r>
      <w:r w:rsidRPr="002F0D1D">
        <w:rPr>
          <w:rFonts w:ascii="Garamond" w:hAnsi="Garamond"/>
          <w:spacing w:val="-2"/>
          <w:sz w:val="24"/>
          <w:szCs w:val="24"/>
        </w:rPr>
        <w:t>w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w w:val="101"/>
          <w:sz w:val="24"/>
          <w:szCs w:val="24"/>
        </w:rPr>
        <w:t>r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2"/>
          <w:sz w:val="24"/>
          <w:szCs w:val="24"/>
        </w:rPr>
        <w:t>t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pacing w:val="1"/>
          <w:sz w:val="24"/>
          <w:szCs w:val="24"/>
        </w:rPr>
        <w:t>c</w:t>
      </w:r>
      <w:r w:rsidRPr="002F0D1D">
        <w:rPr>
          <w:rFonts w:ascii="Garamond" w:hAnsi="Garamond"/>
          <w:spacing w:val="-2"/>
          <w:sz w:val="24"/>
          <w:szCs w:val="24"/>
        </w:rPr>
        <w:t>i</w:t>
      </w:r>
      <w:r w:rsidRPr="002F0D1D">
        <w:rPr>
          <w:rFonts w:ascii="Garamond" w:hAnsi="Garamond"/>
          <w:sz w:val="24"/>
          <w:szCs w:val="24"/>
        </w:rPr>
        <w:t xml:space="preserve">e 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1"/>
          <w:sz w:val="24"/>
          <w:szCs w:val="24"/>
        </w:rPr>
        <w:t>k</w:t>
      </w:r>
      <w:r w:rsidRPr="002F0D1D">
        <w:rPr>
          <w:rFonts w:ascii="Garamond" w:hAnsi="Garamond"/>
          <w:sz w:val="24"/>
          <w:szCs w:val="24"/>
        </w:rPr>
        <w:t>re</w:t>
      </w:r>
      <w:r w:rsidRPr="002F0D1D">
        <w:rPr>
          <w:rFonts w:ascii="Garamond" w:hAnsi="Garamond"/>
          <w:spacing w:val="1"/>
          <w:sz w:val="24"/>
          <w:szCs w:val="24"/>
        </w:rPr>
        <w:t>ś</w:t>
      </w:r>
      <w:r w:rsidRPr="002F0D1D">
        <w:rPr>
          <w:rFonts w:ascii="Garamond" w:hAnsi="Garamond"/>
          <w:spacing w:val="2"/>
          <w:sz w:val="24"/>
          <w:szCs w:val="24"/>
        </w:rPr>
        <w:t>l</w:t>
      </w:r>
      <w:r w:rsidRPr="002F0D1D">
        <w:rPr>
          <w:rFonts w:ascii="Garamond" w:hAnsi="Garamond"/>
          <w:spacing w:val="-7"/>
          <w:sz w:val="24"/>
          <w:szCs w:val="24"/>
        </w:rPr>
        <w:t>o</w:t>
      </w:r>
      <w:r w:rsidRPr="002F0D1D">
        <w:rPr>
          <w:rFonts w:ascii="Garamond" w:hAnsi="Garamond"/>
          <w:spacing w:val="2"/>
          <w:sz w:val="24"/>
          <w:szCs w:val="24"/>
        </w:rPr>
        <w:t>n</w:t>
      </w:r>
      <w:r w:rsidRPr="002F0D1D">
        <w:rPr>
          <w:rFonts w:ascii="Garamond" w:hAnsi="Garamond"/>
          <w:spacing w:val="-4"/>
          <w:sz w:val="24"/>
          <w:szCs w:val="24"/>
        </w:rPr>
        <w:t>y</w:t>
      </w:r>
      <w:r w:rsidRPr="002F0D1D">
        <w:rPr>
          <w:rFonts w:ascii="Garamond" w:hAnsi="Garamond"/>
          <w:sz w:val="24"/>
          <w:szCs w:val="24"/>
        </w:rPr>
        <w:t xml:space="preserve">m </w:t>
      </w:r>
      <w:r w:rsidRPr="002F0D1D">
        <w:rPr>
          <w:rFonts w:ascii="Garamond" w:hAnsi="Garamond"/>
          <w:spacing w:val="-1"/>
          <w:sz w:val="24"/>
          <w:szCs w:val="24"/>
        </w:rPr>
        <w:t>p</w:t>
      </w:r>
      <w:r w:rsidRPr="002F0D1D">
        <w:rPr>
          <w:rFonts w:ascii="Garamond" w:hAnsi="Garamond"/>
          <w:sz w:val="24"/>
          <w:szCs w:val="24"/>
        </w:rPr>
        <w:t>rzez Zamawi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pacing w:val="-3"/>
          <w:sz w:val="24"/>
          <w:szCs w:val="24"/>
        </w:rPr>
        <w:t>j</w:t>
      </w:r>
      <w:r w:rsidRPr="002F0D1D">
        <w:rPr>
          <w:rFonts w:ascii="Garamond" w:hAnsi="Garamond"/>
          <w:spacing w:val="-1"/>
          <w:sz w:val="24"/>
          <w:szCs w:val="24"/>
        </w:rPr>
        <w:t>ą</w:t>
      </w:r>
      <w:r w:rsidRPr="002F0D1D">
        <w:rPr>
          <w:rFonts w:ascii="Garamond" w:hAnsi="Garamond"/>
          <w:spacing w:val="1"/>
          <w:sz w:val="24"/>
          <w:szCs w:val="24"/>
        </w:rPr>
        <w:t>c</w:t>
      </w:r>
      <w:r w:rsidRPr="002F0D1D">
        <w:rPr>
          <w:rFonts w:ascii="Garamond" w:hAnsi="Garamond"/>
          <w:sz w:val="24"/>
          <w:szCs w:val="24"/>
        </w:rPr>
        <w:t>e</w:t>
      </w:r>
      <w:r w:rsidRPr="002F0D1D">
        <w:rPr>
          <w:rFonts w:ascii="Garamond" w:hAnsi="Garamond"/>
          <w:spacing w:val="-1"/>
          <w:sz w:val="24"/>
          <w:szCs w:val="24"/>
        </w:rPr>
        <w:t>g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z w:val="24"/>
          <w:szCs w:val="24"/>
        </w:rPr>
        <w:t xml:space="preserve">, </w:t>
      </w:r>
      <w:r w:rsidRPr="002F0D1D">
        <w:rPr>
          <w:rFonts w:ascii="Garamond" w:hAnsi="Garamond"/>
          <w:spacing w:val="-1"/>
          <w:sz w:val="24"/>
          <w:szCs w:val="24"/>
        </w:rPr>
        <w:t>p</w:t>
      </w:r>
      <w:r w:rsidRPr="002F0D1D">
        <w:rPr>
          <w:rFonts w:ascii="Garamond" w:hAnsi="Garamond"/>
          <w:sz w:val="24"/>
          <w:szCs w:val="24"/>
        </w:rPr>
        <w:t xml:space="preserve">rzy </w:t>
      </w:r>
      <w:r w:rsidRPr="002F0D1D">
        <w:rPr>
          <w:rFonts w:ascii="Garamond" w:hAnsi="Garamond"/>
          <w:spacing w:val="1"/>
          <w:sz w:val="24"/>
          <w:szCs w:val="24"/>
        </w:rPr>
        <w:t>c</w:t>
      </w:r>
      <w:r w:rsidRPr="002F0D1D">
        <w:rPr>
          <w:rFonts w:ascii="Garamond" w:hAnsi="Garamond"/>
          <w:spacing w:val="-5"/>
          <w:sz w:val="24"/>
          <w:szCs w:val="24"/>
        </w:rPr>
        <w:t>z</w:t>
      </w:r>
      <w:r w:rsidRPr="002F0D1D">
        <w:rPr>
          <w:rFonts w:ascii="Garamond" w:hAnsi="Garamond"/>
          <w:spacing w:val="1"/>
          <w:sz w:val="24"/>
          <w:szCs w:val="24"/>
        </w:rPr>
        <w:t>y</w:t>
      </w:r>
      <w:r w:rsidRPr="002F0D1D">
        <w:rPr>
          <w:rFonts w:ascii="Garamond" w:hAnsi="Garamond"/>
          <w:sz w:val="24"/>
          <w:szCs w:val="24"/>
        </w:rPr>
        <w:t xml:space="preserve">m </w:t>
      </w:r>
      <w:r w:rsidRPr="002F0D1D">
        <w:rPr>
          <w:rFonts w:ascii="Garamond" w:hAnsi="Garamond"/>
          <w:spacing w:val="1"/>
          <w:sz w:val="24"/>
          <w:szCs w:val="24"/>
        </w:rPr>
        <w:t>U</w:t>
      </w:r>
      <w:r w:rsidRPr="002F0D1D">
        <w:rPr>
          <w:rFonts w:ascii="Garamond" w:hAnsi="Garamond"/>
          <w:spacing w:val="-1"/>
          <w:sz w:val="24"/>
          <w:szCs w:val="24"/>
        </w:rPr>
        <w:t>b</w:t>
      </w:r>
      <w:r w:rsidRPr="002F0D1D">
        <w:rPr>
          <w:rFonts w:ascii="Garamond" w:hAnsi="Garamond"/>
          <w:sz w:val="24"/>
          <w:szCs w:val="24"/>
        </w:rPr>
        <w:t>ez</w:t>
      </w:r>
      <w:r w:rsidRPr="002F0D1D">
        <w:rPr>
          <w:rFonts w:ascii="Garamond" w:hAnsi="Garamond"/>
          <w:spacing w:val="-6"/>
          <w:sz w:val="24"/>
          <w:szCs w:val="24"/>
        </w:rPr>
        <w:t>p</w:t>
      </w:r>
      <w:r w:rsidRPr="002F0D1D">
        <w:rPr>
          <w:rFonts w:ascii="Garamond" w:hAnsi="Garamond"/>
          <w:spacing w:val="2"/>
          <w:sz w:val="24"/>
          <w:szCs w:val="24"/>
        </w:rPr>
        <w:t>i</w:t>
      </w:r>
      <w:r w:rsidRPr="002F0D1D">
        <w:rPr>
          <w:rFonts w:ascii="Garamond" w:hAnsi="Garamond"/>
          <w:sz w:val="24"/>
          <w:szCs w:val="24"/>
        </w:rPr>
        <w:t>e</w:t>
      </w:r>
      <w:r w:rsidRPr="002F0D1D">
        <w:rPr>
          <w:rFonts w:ascii="Garamond" w:hAnsi="Garamond"/>
          <w:spacing w:val="1"/>
          <w:sz w:val="24"/>
          <w:szCs w:val="24"/>
        </w:rPr>
        <w:t>c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-4"/>
          <w:sz w:val="24"/>
          <w:szCs w:val="24"/>
        </w:rPr>
        <w:t>y</w:t>
      </w:r>
      <w:r w:rsidRPr="002F0D1D">
        <w:rPr>
          <w:rFonts w:ascii="Garamond" w:hAnsi="Garamond"/>
          <w:spacing w:val="1"/>
          <w:sz w:val="24"/>
          <w:szCs w:val="24"/>
        </w:rPr>
        <w:t>c</w:t>
      </w:r>
      <w:r w:rsidRPr="002F0D1D">
        <w:rPr>
          <w:rFonts w:ascii="Garamond" w:hAnsi="Garamond"/>
          <w:spacing w:val="-2"/>
          <w:sz w:val="24"/>
          <w:szCs w:val="24"/>
        </w:rPr>
        <w:t>i</w:t>
      </w:r>
      <w:r w:rsidRPr="002F0D1D">
        <w:rPr>
          <w:rFonts w:ascii="Garamond" w:hAnsi="Garamond"/>
          <w:sz w:val="24"/>
          <w:szCs w:val="24"/>
        </w:rPr>
        <w:t>el akceptuje wysokości stawek za r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-1"/>
          <w:sz w:val="24"/>
          <w:szCs w:val="24"/>
        </w:rPr>
        <w:t>b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1"/>
          <w:sz w:val="24"/>
          <w:szCs w:val="24"/>
        </w:rPr>
        <w:t>c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-1"/>
          <w:sz w:val="24"/>
          <w:szCs w:val="24"/>
        </w:rPr>
        <w:t>g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-1"/>
          <w:sz w:val="24"/>
          <w:szCs w:val="24"/>
        </w:rPr>
        <w:t>d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2"/>
          <w:sz w:val="24"/>
          <w:szCs w:val="24"/>
        </w:rPr>
        <w:t>i</w:t>
      </w:r>
      <w:r w:rsidRPr="002F0D1D">
        <w:rPr>
          <w:rFonts w:ascii="Garamond" w:hAnsi="Garamond"/>
          <w:sz w:val="24"/>
          <w:szCs w:val="24"/>
        </w:rPr>
        <w:t>nę</w:t>
      </w:r>
      <w:r w:rsidRPr="002F0D1D">
        <w:rPr>
          <w:rFonts w:ascii="Garamond" w:hAnsi="Garamond"/>
          <w:spacing w:val="4"/>
          <w:sz w:val="24"/>
          <w:szCs w:val="24"/>
        </w:rPr>
        <w:t xml:space="preserve"> 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pacing w:val="2"/>
          <w:sz w:val="24"/>
          <w:szCs w:val="24"/>
        </w:rPr>
        <w:t>t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pacing w:val="-2"/>
          <w:sz w:val="24"/>
          <w:szCs w:val="24"/>
        </w:rPr>
        <w:t>ow</w:t>
      </w:r>
      <w:r w:rsidRPr="002F0D1D">
        <w:rPr>
          <w:rFonts w:ascii="Garamond" w:hAnsi="Garamond"/>
          <w:spacing w:val="-6"/>
          <w:sz w:val="24"/>
          <w:szCs w:val="24"/>
        </w:rPr>
        <w:t>a</w:t>
      </w:r>
      <w:r w:rsidRPr="002F0D1D">
        <w:rPr>
          <w:rFonts w:ascii="Garamond" w:hAnsi="Garamond"/>
          <w:spacing w:val="2"/>
          <w:sz w:val="24"/>
          <w:szCs w:val="24"/>
        </w:rPr>
        <w:t>n</w:t>
      </w:r>
      <w:r w:rsidRPr="002F0D1D">
        <w:rPr>
          <w:rFonts w:ascii="Garamond" w:hAnsi="Garamond"/>
          <w:spacing w:val="1"/>
          <w:sz w:val="24"/>
          <w:szCs w:val="24"/>
        </w:rPr>
        <w:t xml:space="preserve">e </w:t>
      </w:r>
      <w:r w:rsidRPr="002F0D1D">
        <w:rPr>
          <w:rFonts w:ascii="Garamond" w:hAnsi="Garamond"/>
          <w:sz w:val="24"/>
          <w:szCs w:val="24"/>
        </w:rPr>
        <w:t xml:space="preserve">w </w:t>
      </w:r>
      <w:r w:rsidRPr="002F0D1D">
        <w:rPr>
          <w:rFonts w:ascii="Garamond" w:hAnsi="Garamond"/>
          <w:spacing w:val="1"/>
          <w:sz w:val="24"/>
          <w:szCs w:val="24"/>
        </w:rPr>
        <w:t>A</w:t>
      </w:r>
      <w:r w:rsidRPr="002F0D1D">
        <w:rPr>
          <w:rFonts w:ascii="Garamond" w:hAnsi="Garamond"/>
          <w:spacing w:val="-3"/>
          <w:sz w:val="24"/>
          <w:szCs w:val="24"/>
        </w:rPr>
        <w:t>u</w:t>
      </w:r>
      <w:r w:rsidRPr="002F0D1D">
        <w:rPr>
          <w:rFonts w:ascii="Garamond" w:hAnsi="Garamond"/>
          <w:spacing w:val="2"/>
          <w:sz w:val="24"/>
          <w:szCs w:val="24"/>
        </w:rPr>
        <w:t>t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z w:val="24"/>
          <w:szCs w:val="24"/>
        </w:rPr>
        <w:t>r</w:t>
      </w:r>
      <w:r w:rsidRPr="002F0D1D">
        <w:rPr>
          <w:rFonts w:ascii="Garamond" w:hAnsi="Garamond"/>
          <w:spacing w:val="1"/>
          <w:sz w:val="24"/>
          <w:szCs w:val="24"/>
        </w:rPr>
        <w:t>y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-2"/>
          <w:sz w:val="24"/>
          <w:szCs w:val="24"/>
        </w:rPr>
        <w:t>ow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pacing w:val="-3"/>
          <w:sz w:val="24"/>
          <w:szCs w:val="24"/>
        </w:rPr>
        <w:t>n</w:t>
      </w:r>
      <w:r w:rsidRPr="002F0D1D">
        <w:rPr>
          <w:rFonts w:ascii="Garamond" w:hAnsi="Garamond"/>
          <w:spacing w:val="1"/>
          <w:sz w:val="24"/>
          <w:szCs w:val="24"/>
        </w:rPr>
        <w:t>y</w:t>
      </w:r>
      <w:r w:rsidRPr="002F0D1D">
        <w:rPr>
          <w:rFonts w:ascii="Garamond" w:hAnsi="Garamond"/>
          <w:spacing w:val="-4"/>
          <w:sz w:val="24"/>
          <w:szCs w:val="24"/>
        </w:rPr>
        <w:t>c</w:t>
      </w:r>
      <w:r w:rsidRPr="002F0D1D">
        <w:rPr>
          <w:rFonts w:ascii="Garamond" w:hAnsi="Garamond"/>
          <w:sz w:val="24"/>
          <w:szCs w:val="24"/>
        </w:rPr>
        <w:t xml:space="preserve">h 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z w:val="24"/>
          <w:szCs w:val="24"/>
        </w:rPr>
        <w:t>er</w:t>
      </w:r>
      <w:r w:rsidRPr="002F0D1D">
        <w:rPr>
          <w:rFonts w:ascii="Garamond" w:hAnsi="Garamond"/>
          <w:spacing w:val="-2"/>
          <w:sz w:val="24"/>
          <w:szCs w:val="24"/>
        </w:rPr>
        <w:t>wi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pacing w:val="-4"/>
          <w:sz w:val="24"/>
          <w:szCs w:val="24"/>
        </w:rPr>
        <w:t>c</w:t>
      </w:r>
      <w:r w:rsidRPr="002F0D1D">
        <w:rPr>
          <w:rFonts w:ascii="Garamond" w:hAnsi="Garamond"/>
          <w:sz w:val="24"/>
          <w:szCs w:val="24"/>
        </w:rPr>
        <w:t>h O</w:t>
      </w:r>
      <w:r w:rsidRPr="002F0D1D">
        <w:rPr>
          <w:rFonts w:ascii="Garamond" w:hAnsi="Garamond"/>
          <w:spacing w:val="-6"/>
          <w:sz w:val="24"/>
          <w:szCs w:val="24"/>
        </w:rPr>
        <w:t>b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z w:val="24"/>
          <w:szCs w:val="24"/>
        </w:rPr>
        <w:t>ł</w:t>
      </w:r>
      <w:r w:rsidRPr="002F0D1D">
        <w:rPr>
          <w:rFonts w:ascii="Garamond" w:hAnsi="Garamond"/>
          <w:spacing w:val="2"/>
          <w:sz w:val="24"/>
          <w:szCs w:val="24"/>
        </w:rPr>
        <w:t>u</w:t>
      </w:r>
      <w:r w:rsidRPr="002F0D1D">
        <w:rPr>
          <w:rFonts w:ascii="Garamond" w:hAnsi="Garamond"/>
          <w:spacing w:val="-6"/>
          <w:sz w:val="24"/>
          <w:szCs w:val="24"/>
        </w:rPr>
        <w:t>g</w:t>
      </w:r>
      <w:r w:rsidRPr="002F0D1D">
        <w:rPr>
          <w:rFonts w:ascii="Garamond" w:hAnsi="Garamond"/>
          <w:spacing w:val="2"/>
          <w:sz w:val="24"/>
          <w:szCs w:val="24"/>
        </w:rPr>
        <w:t>i</w:t>
      </w:r>
      <w:r w:rsidRPr="002F0D1D">
        <w:rPr>
          <w:rFonts w:ascii="Garamond" w:hAnsi="Garamond"/>
          <w:w w:val="101"/>
          <w:sz w:val="24"/>
          <w:szCs w:val="24"/>
        </w:rPr>
        <w:t xml:space="preserve"> pod warunkiem, że </w:t>
      </w:r>
      <w:r w:rsidRPr="002F0D1D">
        <w:rPr>
          <w:rFonts w:ascii="Garamond" w:hAnsi="Garamond"/>
          <w:sz w:val="24"/>
          <w:szCs w:val="24"/>
        </w:rPr>
        <w:t>ceny te nie odbiegają od średnich cen warsztatów danej marki</w:t>
      </w:r>
      <w:r w:rsidR="00EB5EB4">
        <w:rPr>
          <w:rFonts w:ascii="Garamond" w:hAnsi="Garamond"/>
          <w:sz w:val="24"/>
          <w:szCs w:val="24"/>
        </w:rPr>
        <w:t xml:space="preserve">, </w:t>
      </w:r>
      <w:r w:rsidR="00EB5EB4" w:rsidRPr="00EB5EB4">
        <w:rPr>
          <w:rFonts w:ascii="Garamond" w:hAnsi="Garamond"/>
          <w:sz w:val="24"/>
          <w:szCs w:val="24"/>
        </w:rPr>
        <w:t>a Ubezpieczyciel ma prawo weryfikacji kosztorysu na każdym etapie likwidacji szkody</w:t>
      </w:r>
      <w:r w:rsidR="00165691" w:rsidRPr="00EB5EB4">
        <w:rPr>
          <w:rFonts w:ascii="Garamond" w:hAnsi="Garamond"/>
          <w:sz w:val="24"/>
          <w:szCs w:val="24"/>
        </w:rPr>
        <w:t>;</w:t>
      </w:r>
    </w:p>
    <w:p w14:paraId="38EB8B8F" w14:textId="69FC48D0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>odszkodowanie będzie wypłacane z uwzględnieniem podatku VAT pełnego</w:t>
      </w:r>
      <w:r w:rsidR="00165691" w:rsidRP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lub częściowego</w:t>
      </w:r>
      <w:r w:rsidR="00165691" w:rsidRPr="002F0D1D">
        <w:rPr>
          <w:rFonts w:ascii="Garamond" w:hAnsi="Garamond" w:cs="Tahoma"/>
          <w:w w:val="101"/>
          <w:sz w:val="24"/>
          <w:szCs w:val="24"/>
        </w:rPr>
        <w:t>;</w:t>
      </w:r>
    </w:p>
    <w:p w14:paraId="3F55C298" w14:textId="77777777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>w przypadku szkody całkowitej, w której występują pozostałości, Wykonawca zobowiązuje się udzielić pomocy Zamawiającemu w organizacji i przeprowadzeniu sprzedaży pozostałości</w:t>
      </w:r>
      <w:r w:rsidR="00165691" w:rsidRPr="002F0D1D">
        <w:rPr>
          <w:rFonts w:ascii="Garamond" w:hAnsi="Garamond" w:cs="Tahoma"/>
          <w:w w:val="101"/>
          <w:sz w:val="24"/>
          <w:szCs w:val="24"/>
        </w:rPr>
        <w:t>;</w:t>
      </w:r>
    </w:p>
    <w:p w14:paraId="58170C4C" w14:textId="77777777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>odszkodowanie może być powiększone o dodatkowe udokumentowane koszty – ponad sumę ubezpieczenia:</w:t>
      </w:r>
    </w:p>
    <w:p w14:paraId="073F999A" w14:textId="39A648EE" w:rsidR="00493AC1" w:rsidRPr="002F0D1D" w:rsidRDefault="00493AC1" w:rsidP="002431CA">
      <w:pPr>
        <w:pStyle w:val="Bezodstpw"/>
        <w:numPr>
          <w:ilvl w:val="0"/>
          <w:numId w:val="14"/>
        </w:numPr>
        <w:ind w:left="1134"/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>związane z zabezpieczeniem pojazdu przed zwiększeniem rozmiaru szkody włącznie z</w:t>
      </w:r>
      <w:r w:rsidR="00054701">
        <w:rPr>
          <w:rFonts w:ascii="Garamond" w:hAnsi="Garamond" w:cs="Tahoma"/>
          <w:w w:val="101"/>
          <w:sz w:val="24"/>
          <w:szCs w:val="24"/>
        </w:rPr>
        <w:t> 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kosztami parkingu – limit </w:t>
      </w:r>
      <w:r w:rsidRPr="002F0D1D">
        <w:rPr>
          <w:rFonts w:ascii="Garamond" w:hAnsi="Garamond" w:cs="Tahoma"/>
          <w:b/>
          <w:w w:val="101"/>
          <w:sz w:val="24"/>
          <w:szCs w:val="24"/>
        </w:rPr>
        <w:t>20%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 sumy ubezpieczenia pojazdu,</w:t>
      </w:r>
    </w:p>
    <w:p w14:paraId="2DF46231" w14:textId="2AEBE99A" w:rsidR="00493AC1" w:rsidRPr="002F0D1D" w:rsidRDefault="00493AC1" w:rsidP="002431CA">
      <w:pPr>
        <w:pStyle w:val="Bezodstpw"/>
        <w:numPr>
          <w:ilvl w:val="0"/>
          <w:numId w:val="14"/>
        </w:numPr>
        <w:ind w:left="1134"/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 xml:space="preserve">związane z koniecznością holowania </w:t>
      </w:r>
      <w:bookmarkStart w:id="1" w:name="_Hlk209437690"/>
      <w:r w:rsidRPr="002F0D1D">
        <w:rPr>
          <w:rFonts w:ascii="Garamond" w:hAnsi="Garamond" w:cs="Tahoma"/>
          <w:w w:val="101"/>
          <w:sz w:val="24"/>
          <w:szCs w:val="24"/>
        </w:rPr>
        <w:t>– limit dla pojazdów osobowych –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="0013449C">
        <w:rPr>
          <w:rFonts w:ascii="Garamond" w:hAnsi="Garamond" w:cs="Tahoma"/>
          <w:b/>
          <w:w w:val="101"/>
          <w:sz w:val="24"/>
          <w:szCs w:val="24"/>
        </w:rPr>
        <w:t xml:space="preserve">2.000 </w:t>
      </w:r>
      <w:r w:rsidRPr="002F0D1D">
        <w:rPr>
          <w:rFonts w:ascii="Garamond" w:hAnsi="Garamond" w:cs="Tahoma"/>
          <w:b/>
          <w:w w:val="101"/>
          <w:sz w:val="24"/>
          <w:szCs w:val="24"/>
        </w:rPr>
        <w:t>PLN</w:t>
      </w:r>
      <w:r w:rsidRPr="002F0D1D">
        <w:rPr>
          <w:rFonts w:ascii="Garamond" w:hAnsi="Garamond" w:cs="Tahoma"/>
          <w:w w:val="101"/>
          <w:sz w:val="24"/>
          <w:szCs w:val="24"/>
        </w:rPr>
        <w:t>,</w:t>
      </w:r>
      <w:r w:rsidR="008E06F3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dla</w:t>
      </w:r>
      <w:r w:rsidR="00FB6831">
        <w:rPr>
          <w:rFonts w:ascii="Garamond" w:hAnsi="Garamond" w:cs="Tahoma"/>
          <w:w w:val="101"/>
          <w:sz w:val="24"/>
          <w:szCs w:val="24"/>
        </w:rPr>
        <w:t> </w:t>
      </w:r>
      <w:r w:rsidRPr="002F0D1D">
        <w:rPr>
          <w:rFonts w:ascii="Garamond" w:hAnsi="Garamond" w:cs="Tahoma"/>
          <w:w w:val="101"/>
          <w:sz w:val="24"/>
          <w:szCs w:val="24"/>
        </w:rPr>
        <w:t>osobowo-ciężarowych, ciężarowych o ład</w:t>
      </w:r>
      <w:r w:rsidR="00165691" w:rsidRPr="002F0D1D">
        <w:rPr>
          <w:rFonts w:ascii="Garamond" w:hAnsi="Garamond" w:cs="Tahoma"/>
          <w:w w:val="101"/>
          <w:sz w:val="24"/>
          <w:szCs w:val="24"/>
        </w:rPr>
        <w:t>owności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="00165691" w:rsidRPr="002F0D1D">
        <w:rPr>
          <w:rFonts w:ascii="Garamond" w:hAnsi="Garamond" w:cs="Tahoma"/>
          <w:w w:val="101"/>
          <w:sz w:val="24"/>
          <w:szCs w:val="24"/>
        </w:rPr>
        <w:t>d</w:t>
      </w:r>
      <w:r w:rsidRPr="002F0D1D">
        <w:rPr>
          <w:rFonts w:ascii="Garamond" w:hAnsi="Garamond" w:cs="Tahoma"/>
          <w:w w:val="101"/>
          <w:sz w:val="24"/>
          <w:szCs w:val="24"/>
        </w:rPr>
        <w:t>o 2t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(DMC do 3,5</w:t>
      </w:r>
      <w:r w:rsidR="00FB6831">
        <w:rPr>
          <w:rFonts w:ascii="Garamond" w:hAnsi="Garamond" w:cs="Tahoma"/>
          <w:w w:val="101"/>
          <w:sz w:val="24"/>
          <w:szCs w:val="24"/>
        </w:rPr>
        <w:t xml:space="preserve"> </w:t>
      </w:r>
      <w:r w:rsidR="00381604" w:rsidRPr="002F0D1D">
        <w:rPr>
          <w:rFonts w:ascii="Garamond" w:hAnsi="Garamond" w:cs="Tahoma"/>
          <w:w w:val="101"/>
          <w:sz w:val="24"/>
          <w:szCs w:val="24"/>
        </w:rPr>
        <w:t>t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) – </w:t>
      </w:r>
      <w:r w:rsidRPr="002F0D1D">
        <w:rPr>
          <w:rFonts w:ascii="Garamond" w:hAnsi="Garamond" w:cs="Tahoma"/>
          <w:b/>
          <w:w w:val="101"/>
          <w:sz w:val="24"/>
          <w:szCs w:val="24"/>
        </w:rPr>
        <w:t>5</w:t>
      </w:r>
      <w:r w:rsidR="0013449C">
        <w:rPr>
          <w:rFonts w:ascii="Garamond" w:hAnsi="Garamond" w:cs="Tahoma"/>
          <w:b/>
          <w:w w:val="101"/>
          <w:sz w:val="24"/>
          <w:szCs w:val="24"/>
        </w:rPr>
        <w:t>.0</w:t>
      </w:r>
      <w:r w:rsidRPr="002F0D1D">
        <w:rPr>
          <w:rFonts w:ascii="Garamond" w:hAnsi="Garamond" w:cs="Tahoma"/>
          <w:b/>
          <w:w w:val="101"/>
          <w:sz w:val="24"/>
          <w:szCs w:val="24"/>
        </w:rPr>
        <w:t>00</w:t>
      </w:r>
      <w:r w:rsidR="00FB6831">
        <w:rPr>
          <w:rFonts w:ascii="Garamond" w:hAnsi="Garamond" w:cs="Tahoma"/>
          <w:b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w w:val="101"/>
          <w:sz w:val="24"/>
          <w:szCs w:val="24"/>
        </w:rPr>
        <w:t>PLN</w:t>
      </w:r>
      <w:r w:rsidR="008E06F3">
        <w:rPr>
          <w:rFonts w:ascii="Garamond" w:hAnsi="Garamond" w:cs="Tahoma"/>
          <w:w w:val="101"/>
          <w:sz w:val="24"/>
          <w:szCs w:val="24"/>
        </w:rPr>
        <w:t xml:space="preserve">, dla pojazdów specjalnych (m.in. pożarnicze) </w:t>
      </w:r>
      <w:r w:rsidR="008E06F3" w:rsidRPr="002F0D1D">
        <w:rPr>
          <w:rFonts w:ascii="Garamond" w:hAnsi="Garamond" w:cs="Tahoma"/>
          <w:w w:val="101"/>
          <w:sz w:val="24"/>
          <w:szCs w:val="24"/>
        </w:rPr>
        <w:t>–</w:t>
      </w:r>
      <w:r w:rsidR="008E06F3">
        <w:rPr>
          <w:rFonts w:ascii="Garamond" w:hAnsi="Garamond" w:cs="Tahoma"/>
          <w:w w:val="101"/>
          <w:sz w:val="24"/>
          <w:szCs w:val="24"/>
        </w:rPr>
        <w:t xml:space="preserve"> </w:t>
      </w:r>
      <w:r w:rsidR="0013449C">
        <w:rPr>
          <w:rFonts w:ascii="Garamond" w:hAnsi="Garamond" w:cs="Tahoma"/>
          <w:b/>
          <w:w w:val="101"/>
          <w:sz w:val="24"/>
          <w:szCs w:val="24"/>
        </w:rPr>
        <w:t>10</w:t>
      </w:r>
      <w:r w:rsidR="008E06F3" w:rsidRPr="002F0D1D">
        <w:rPr>
          <w:rFonts w:ascii="Garamond" w:hAnsi="Garamond" w:cs="Tahoma"/>
          <w:b/>
          <w:w w:val="101"/>
          <w:sz w:val="24"/>
          <w:szCs w:val="24"/>
        </w:rPr>
        <w:t>.</w:t>
      </w:r>
      <w:r w:rsidR="008E06F3">
        <w:rPr>
          <w:rFonts w:ascii="Garamond" w:hAnsi="Garamond" w:cs="Tahoma"/>
          <w:b/>
          <w:w w:val="101"/>
          <w:sz w:val="24"/>
          <w:szCs w:val="24"/>
        </w:rPr>
        <w:t>0</w:t>
      </w:r>
      <w:r w:rsidR="008E06F3" w:rsidRPr="002F0D1D">
        <w:rPr>
          <w:rFonts w:ascii="Garamond" w:hAnsi="Garamond" w:cs="Tahoma"/>
          <w:b/>
          <w:w w:val="101"/>
          <w:sz w:val="24"/>
          <w:szCs w:val="24"/>
        </w:rPr>
        <w:t>00 PLN</w:t>
      </w:r>
      <w:r w:rsidR="008E06F3">
        <w:rPr>
          <w:rFonts w:ascii="Garamond" w:hAnsi="Garamond" w:cs="Tahoma"/>
          <w:b/>
          <w:w w:val="101"/>
          <w:sz w:val="24"/>
          <w:szCs w:val="24"/>
        </w:rPr>
        <w:t>.</w:t>
      </w:r>
    </w:p>
    <w:bookmarkEnd w:id="1"/>
    <w:p w14:paraId="0EAEB341" w14:textId="77777777" w:rsidR="00493AC1" w:rsidRDefault="00493AC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7FC4F049" w14:textId="77777777" w:rsidR="00FB6831" w:rsidRPr="002F0D1D" w:rsidRDefault="00FB683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5F1F8952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Sekcja C:</w:t>
      </w:r>
    </w:p>
    <w:p w14:paraId="57E3FE48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Ub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 xml:space="preserve">e 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 xml:space="preserve">NNW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k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ro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b/>
          <w:sz w:val="24"/>
          <w:szCs w:val="24"/>
        </w:rPr>
        <w:t xml:space="preserve">w i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ż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b/>
          <w:sz w:val="24"/>
          <w:szCs w:val="24"/>
        </w:rPr>
        <w:t>w</w:t>
      </w:r>
    </w:p>
    <w:p w14:paraId="609EF4C9" w14:textId="77777777" w:rsidR="00493AC1" w:rsidRPr="00FB6831" w:rsidRDefault="00493AC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05F404BB" w14:textId="77777777" w:rsidR="00FB6831" w:rsidRDefault="00493AC1" w:rsidP="002431CA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Pr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dmi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a:</w:t>
      </w:r>
    </w:p>
    <w:p w14:paraId="1D381959" w14:textId="7D66205E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2"/>
          <w:sz w:val="24"/>
          <w:szCs w:val="24"/>
        </w:rPr>
        <w:t>N</w:t>
      </w:r>
      <w:r w:rsidRPr="00FB6831">
        <w:rPr>
          <w:rFonts w:ascii="Garamond" w:hAnsi="Garamond" w:cs="Tahoma"/>
          <w:spacing w:val="-7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r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3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 xml:space="preserve">m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3"/>
          <w:sz w:val="24"/>
          <w:szCs w:val="24"/>
        </w:rPr>
        <w:t>t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1"/>
          <w:sz w:val="24"/>
          <w:szCs w:val="24"/>
        </w:rPr>
        <w:t>sc</w:t>
      </w:r>
      <w:r w:rsidRPr="00FB6831">
        <w:rPr>
          <w:rFonts w:ascii="Garamond" w:hAnsi="Garamond" w:cs="Tahoma"/>
          <w:sz w:val="24"/>
          <w:szCs w:val="24"/>
        </w:rPr>
        <w:t xml:space="preserve">a w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wymienionych </w:t>
      </w: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Załączniku C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–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ot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z w:val="24"/>
          <w:szCs w:val="24"/>
        </w:rPr>
        <w:t xml:space="preserve">zy </w:t>
      </w:r>
      <w:r w:rsidRPr="002F0D1D">
        <w:rPr>
          <w:rFonts w:ascii="Garamond" w:hAnsi="Garamond" w:cs="Tahoma"/>
          <w:spacing w:val="-4"/>
          <w:sz w:val="24"/>
          <w:szCs w:val="24"/>
        </w:rPr>
        <w:t>f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ej w zakresie O</w:t>
      </w:r>
      <w:r w:rsidRPr="002F0D1D">
        <w:rPr>
          <w:rFonts w:ascii="Garamond" w:hAnsi="Garamond" w:cs="Tahoma"/>
          <w:spacing w:val="-2"/>
          <w:sz w:val="24"/>
          <w:szCs w:val="24"/>
        </w:rPr>
        <w:t>C p.p.m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0C3122C8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w w:val="101"/>
          <w:sz w:val="24"/>
          <w:szCs w:val="24"/>
        </w:rPr>
      </w:pPr>
    </w:p>
    <w:p w14:paraId="06F19915" w14:textId="77777777" w:rsidR="00FB6831" w:rsidRDefault="00493AC1" w:rsidP="002431CA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Za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re</w:t>
      </w:r>
      <w:r w:rsidRPr="002F0D1D">
        <w:rPr>
          <w:rFonts w:ascii="Garamond" w:hAnsi="Garamond" w:cs="Tahoma"/>
          <w:b/>
          <w:sz w:val="24"/>
          <w:szCs w:val="24"/>
        </w:rPr>
        <w:t>s u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a:</w:t>
      </w:r>
    </w:p>
    <w:p w14:paraId="08297C9C" w14:textId="7D8A6722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-2"/>
          <w:sz w:val="24"/>
          <w:szCs w:val="24"/>
        </w:rPr>
        <w:t>N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zę</w:t>
      </w:r>
      <w:r w:rsidRPr="00FB6831">
        <w:rPr>
          <w:rFonts w:ascii="Garamond" w:hAnsi="Garamond" w:cs="Tahoma"/>
          <w:spacing w:val="-4"/>
          <w:sz w:val="24"/>
          <w:szCs w:val="24"/>
        </w:rPr>
        <w:t>ś</w:t>
      </w:r>
      <w:r w:rsidRPr="00FB6831">
        <w:rPr>
          <w:rFonts w:ascii="Garamond" w:hAnsi="Garamond" w:cs="Tahoma"/>
          <w:spacing w:val="2"/>
          <w:sz w:val="24"/>
          <w:szCs w:val="24"/>
        </w:rPr>
        <w:t>li</w:t>
      </w:r>
      <w:r w:rsidRPr="00FB6831">
        <w:rPr>
          <w:rFonts w:ascii="Garamond" w:hAnsi="Garamond" w:cs="Tahoma"/>
          <w:spacing w:val="-7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1"/>
          <w:sz w:val="24"/>
          <w:szCs w:val="24"/>
        </w:rPr>
        <w:t>pad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er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w i </w:t>
      </w:r>
      <w:r w:rsidRPr="00FB6831">
        <w:rPr>
          <w:rFonts w:ascii="Garamond" w:hAnsi="Garamond" w:cs="Tahoma"/>
          <w:spacing w:val="-1"/>
          <w:sz w:val="24"/>
          <w:szCs w:val="24"/>
        </w:rPr>
        <w:t>pa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2"/>
          <w:sz w:val="24"/>
          <w:szCs w:val="24"/>
        </w:rPr>
        <w:t>a</w:t>
      </w:r>
      <w:r w:rsidRPr="00FB6831">
        <w:rPr>
          <w:rFonts w:ascii="Garamond" w:hAnsi="Garamond" w:cs="Tahoma"/>
          <w:spacing w:val="-5"/>
          <w:sz w:val="24"/>
          <w:szCs w:val="24"/>
        </w:rPr>
        <w:t>ż</w:t>
      </w:r>
      <w:r w:rsidRPr="00FB6831">
        <w:rPr>
          <w:rFonts w:ascii="Garamond" w:hAnsi="Garamond" w:cs="Tahoma"/>
          <w:sz w:val="24"/>
          <w:szCs w:val="24"/>
        </w:rPr>
        <w:t>er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>w (</w:t>
      </w:r>
      <w:r w:rsidRPr="00FB6831">
        <w:rPr>
          <w:rFonts w:ascii="Garamond" w:hAnsi="Garamond" w:cs="Tahoma"/>
          <w:spacing w:val="-4"/>
          <w:sz w:val="24"/>
          <w:szCs w:val="24"/>
        </w:rPr>
        <w:t>ś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 xml:space="preserve">rć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1"/>
          <w:sz w:val="24"/>
          <w:szCs w:val="24"/>
        </w:rPr>
        <w:t>sk</w:t>
      </w:r>
      <w:r w:rsidRPr="00FB6831">
        <w:rPr>
          <w:rFonts w:ascii="Garamond" w:hAnsi="Garamond" w:cs="Tahoma"/>
          <w:spacing w:val="-3"/>
          <w:sz w:val="24"/>
          <w:szCs w:val="24"/>
        </w:rPr>
        <w:t>u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 xml:space="preserve">ek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1"/>
          <w:sz w:val="24"/>
          <w:szCs w:val="24"/>
        </w:rPr>
        <w:t>pad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ła i 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>j z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) z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e z </w:t>
      </w:r>
      <w:r w:rsidRPr="002F0D1D">
        <w:rPr>
          <w:rFonts w:ascii="Garamond" w:hAnsi="Garamond" w:cs="Tahoma"/>
          <w:spacing w:val="-4"/>
          <w:w w:val="101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3"/>
          <w:sz w:val="24"/>
          <w:szCs w:val="24"/>
        </w:rPr>
        <w:t>h</w:t>
      </w:r>
      <w:r w:rsidRPr="002F0D1D">
        <w:rPr>
          <w:rFonts w:ascii="Garamond" w:hAnsi="Garamond" w:cs="Tahoma"/>
          <w:sz w:val="24"/>
          <w:szCs w:val="24"/>
        </w:rPr>
        <w:t xml:space="preserve">em 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ów.</w:t>
      </w:r>
    </w:p>
    <w:p w14:paraId="3A9E2864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pacing w:val="1"/>
          <w:sz w:val="24"/>
          <w:szCs w:val="24"/>
        </w:rPr>
      </w:pPr>
    </w:p>
    <w:p w14:paraId="34F4E75E" w14:textId="77777777" w:rsidR="00FB6831" w:rsidRDefault="00493AC1" w:rsidP="002431CA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ubezpieczenia</w:t>
      </w:r>
      <w:r w:rsidRPr="002F0D1D">
        <w:rPr>
          <w:rFonts w:ascii="Garamond" w:hAnsi="Garamond" w:cs="Tahoma"/>
          <w:b/>
          <w:sz w:val="24"/>
          <w:szCs w:val="24"/>
        </w:rPr>
        <w:t>:</w:t>
      </w:r>
    </w:p>
    <w:p w14:paraId="365358AF" w14:textId="1FE87C4A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-3"/>
          <w:sz w:val="24"/>
          <w:szCs w:val="24"/>
        </w:rPr>
        <w:t>Suma ubezpieczenia wynosi</w:t>
      </w:r>
      <w:r w:rsidRPr="00FB6831">
        <w:rPr>
          <w:rFonts w:ascii="Garamond" w:hAnsi="Garamond" w:cs="Tahoma"/>
          <w:b/>
          <w:spacing w:val="-3"/>
          <w:sz w:val="24"/>
          <w:szCs w:val="24"/>
        </w:rPr>
        <w:t xml:space="preserve"> 1</w:t>
      </w:r>
      <w:r w:rsidRPr="00FB6831">
        <w:rPr>
          <w:rFonts w:ascii="Garamond" w:hAnsi="Garamond" w:cs="Tahoma"/>
          <w:b/>
          <w:spacing w:val="1"/>
          <w:sz w:val="24"/>
          <w:szCs w:val="24"/>
        </w:rPr>
        <w:t>0</w:t>
      </w:r>
      <w:r w:rsidRPr="00FB6831">
        <w:rPr>
          <w:rFonts w:ascii="Garamond" w:hAnsi="Garamond" w:cs="Tahoma"/>
          <w:b/>
          <w:spacing w:val="-1"/>
          <w:sz w:val="24"/>
          <w:szCs w:val="24"/>
        </w:rPr>
        <w:t>.</w:t>
      </w:r>
      <w:r w:rsidRPr="00FB6831">
        <w:rPr>
          <w:rFonts w:ascii="Garamond" w:hAnsi="Garamond" w:cs="Tahoma"/>
          <w:b/>
          <w:spacing w:val="1"/>
          <w:sz w:val="24"/>
          <w:szCs w:val="24"/>
        </w:rPr>
        <w:t>0</w:t>
      </w:r>
      <w:r w:rsidRPr="00FB6831">
        <w:rPr>
          <w:rFonts w:ascii="Garamond" w:hAnsi="Garamond" w:cs="Tahoma"/>
          <w:b/>
          <w:spacing w:val="-3"/>
          <w:sz w:val="24"/>
          <w:szCs w:val="24"/>
        </w:rPr>
        <w:t>0</w:t>
      </w:r>
      <w:r w:rsidRPr="00FB6831">
        <w:rPr>
          <w:rFonts w:ascii="Garamond" w:hAnsi="Garamond" w:cs="Tahoma"/>
          <w:b/>
          <w:sz w:val="24"/>
          <w:szCs w:val="24"/>
        </w:rPr>
        <w:t xml:space="preserve">0 </w:t>
      </w:r>
      <w:r w:rsidRPr="00FB6831">
        <w:rPr>
          <w:rFonts w:ascii="Garamond" w:hAnsi="Garamond" w:cs="Tahoma"/>
          <w:b/>
          <w:spacing w:val="-2"/>
          <w:sz w:val="24"/>
          <w:szCs w:val="24"/>
        </w:rPr>
        <w:t>PL</w:t>
      </w:r>
      <w:r w:rsidRPr="00FB6831">
        <w:rPr>
          <w:rFonts w:ascii="Garamond" w:hAnsi="Garamond" w:cs="Tahoma"/>
          <w:b/>
          <w:sz w:val="24"/>
          <w:szCs w:val="24"/>
        </w:rPr>
        <w:t xml:space="preserve">N </w:t>
      </w:r>
      <w:r w:rsidRPr="00FB6831">
        <w:rPr>
          <w:rFonts w:ascii="Garamond" w:hAnsi="Garamond" w:cs="Tahoma"/>
          <w:sz w:val="24"/>
          <w:szCs w:val="24"/>
        </w:rPr>
        <w:t xml:space="preserve">na 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ż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1"/>
          <w:sz w:val="24"/>
          <w:szCs w:val="24"/>
        </w:rPr>
        <w:t>sc</w:t>
      </w:r>
      <w:r w:rsidRPr="00FB6831">
        <w:rPr>
          <w:rFonts w:ascii="Garamond" w:hAnsi="Garamond" w:cs="Tahoma"/>
          <w:sz w:val="24"/>
          <w:szCs w:val="24"/>
        </w:rPr>
        <w:t xml:space="preserve">e w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z w:val="24"/>
          <w:szCs w:val="24"/>
        </w:rPr>
        <w:t>eź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w w:val="101"/>
          <w:sz w:val="24"/>
          <w:szCs w:val="24"/>
        </w:rPr>
        <w:t>.</w:t>
      </w:r>
    </w:p>
    <w:p w14:paraId="367E02A6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1B386250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4</w:t>
      </w:r>
      <w:r w:rsidRPr="002F0D1D">
        <w:rPr>
          <w:rFonts w:ascii="Garamond" w:hAnsi="Garamond" w:cs="Tahoma"/>
          <w:b/>
          <w:sz w:val="24"/>
          <w:szCs w:val="24"/>
        </w:rPr>
        <w:t>.</w:t>
      </w:r>
      <w:r w:rsidRPr="002F0D1D">
        <w:rPr>
          <w:rFonts w:ascii="Garamond" w:hAnsi="Garamond" w:cs="Tahoma"/>
          <w:b/>
          <w:spacing w:val="35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ł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:</w:t>
      </w:r>
    </w:p>
    <w:p w14:paraId="5D205FE4" w14:textId="77777777" w:rsidR="00493AC1" w:rsidRPr="002F0D1D" w:rsidRDefault="00493AC1" w:rsidP="00114435">
      <w:pPr>
        <w:pStyle w:val="Bezodstpw"/>
        <w:ind w:firstLine="284"/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spacing w:val="1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l z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 xml:space="preserve">t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ć s</w:t>
      </w:r>
      <w:r w:rsidRPr="002F0D1D">
        <w:rPr>
          <w:rFonts w:ascii="Garamond" w:hAnsi="Garamond" w:cs="Tahoma"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-1"/>
          <w:sz w:val="24"/>
          <w:szCs w:val="24"/>
        </w:rPr>
        <w:t>wk</w:t>
      </w:r>
      <w:r w:rsidRPr="002F0D1D">
        <w:rPr>
          <w:rFonts w:ascii="Garamond" w:hAnsi="Garamond" w:cs="Tahoma"/>
          <w:sz w:val="24"/>
          <w:szCs w:val="24"/>
        </w:rPr>
        <w:t>i i s</w:t>
      </w:r>
      <w:r w:rsidRPr="002F0D1D">
        <w:rPr>
          <w:rFonts w:ascii="Garamond" w:hAnsi="Garamond" w:cs="Tahoma"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spacing w:val="1"/>
          <w:sz w:val="24"/>
          <w:szCs w:val="24"/>
        </w:rPr>
        <w:t>ł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z 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ł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em C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Z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5E90D810" w14:textId="77777777" w:rsidR="00493AC1" w:rsidRDefault="00493AC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</w:p>
    <w:p w14:paraId="2F66AC4A" w14:textId="77777777" w:rsidR="00FB6831" w:rsidRPr="002F0D1D" w:rsidRDefault="00FB683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</w:p>
    <w:p w14:paraId="18A2CB1A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Sekcja D:</w:t>
      </w:r>
    </w:p>
    <w:p w14:paraId="49B076F7" w14:textId="77777777" w:rsidR="00FB6831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 xml:space="preserve">Ubezpieczenie 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ssistance</w:t>
      </w:r>
      <w:r w:rsidRPr="002F0D1D">
        <w:rPr>
          <w:rFonts w:ascii="Garamond" w:hAnsi="Garamond" w:cs="Tahoma"/>
          <w:b/>
          <w:sz w:val="24"/>
          <w:szCs w:val="24"/>
        </w:rPr>
        <w:t xml:space="preserve"> </w:t>
      </w:r>
    </w:p>
    <w:p w14:paraId="10091E18" w14:textId="77777777" w:rsidR="00FB6831" w:rsidRDefault="00FB683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6B298848" w14:textId="77777777" w:rsidR="00FB6831" w:rsidRDefault="00493AC1" w:rsidP="002431CA">
      <w:pPr>
        <w:pStyle w:val="Bezodstpw"/>
        <w:numPr>
          <w:ilvl w:val="0"/>
          <w:numId w:val="16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Pr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dmi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ubezpieczenia</w:t>
      </w:r>
    </w:p>
    <w:p w14:paraId="14454D8E" w14:textId="4C4E1AE8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-5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1"/>
          <w:sz w:val="24"/>
          <w:szCs w:val="24"/>
        </w:rPr>
        <w:t>ga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a i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3"/>
          <w:sz w:val="24"/>
          <w:szCs w:val="24"/>
        </w:rPr>
        <w:t>h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ej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ej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 xml:space="preserve">m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>ż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cy</w:t>
      </w:r>
      <w:r w:rsidRPr="00FB6831">
        <w:rPr>
          <w:rFonts w:ascii="Garamond" w:hAnsi="Garamond" w:cs="Tahoma"/>
          <w:sz w:val="24"/>
          <w:szCs w:val="24"/>
        </w:rPr>
        <w:t xml:space="preserve">m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em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:</w:t>
      </w:r>
      <w:r w:rsidRPr="002F0D1D">
        <w:rPr>
          <w:rFonts w:ascii="Garamond" w:hAnsi="Garamond" w:cs="Tahoma"/>
          <w:spacing w:val="1"/>
          <w:sz w:val="24"/>
          <w:szCs w:val="24"/>
        </w:rPr>
        <w:t xml:space="preserve"> </w:t>
      </w:r>
    </w:p>
    <w:p w14:paraId="5354A846" w14:textId="77777777" w:rsidR="00FB6831" w:rsidRDefault="00493AC1" w:rsidP="002431CA">
      <w:pPr>
        <w:pStyle w:val="Bezodstpw"/>
        <w:numPr>
          <w:ilvl w:val="0"/>
          <w:numId w:val="17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="00FB6831">
        <w:rPr>
          <w:rFonts w:ascii="Garamond" w:hAnsi="Garamond" w:cs="Tahoma"/>
          <w:sz w:val="24"/>
          <w:szCs w:val="24"/>
        </w:rPr>
        <w:t>;</w:t>
      </w:r>
    </w:p>
    <w:p w14:paraId="4CA3F7D0" w14:textId="77777777" w:rsidR="00FB6831" w:rsidRPr="00FB6831" w:rsidRDefault="00493AC1" w:rsidP="002431CA">
      <w:pPr>
        <w:pStyle w:val="Bezodstpw"/>
        <w:numPr>
          <w:ilvl w:val="0"/>
          <w:numId w:val="17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i</w:t>
      </w:r>
      <w:r w:rsidRPr="00FB6831">
        <w:rPr>
          <w:rFonts w:ascii="Garamond" w:hAnsi="Garamond" w:cs="Tahoma"/>
          <w:spacing w:val="6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3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3"/>
          <w:sz w:val="24"/>
          <w:szCs w:val="24"/>
        </w:rPr>
        <w:t>hn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ej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="00FB6831">
        <w:rPr>
          <w:rFonts w:ascii="Garamond" w:hAnsi="Garamond" w:cs="Tahoma"/>
          <w:spacing w:val="1"/>
          <w:sz w:val="24"/>
          <w:szCs w:val="24"/>
        </w:rPr>
        <w:t>;</w:t>
      </w:r>
    </w:p>
    <w:p w14:paraId="3F2CA947" w14:textId="77777777" w:rsidR="00FB6831" w:rsidRDefault="00493AC1" w:rsidP="002431CA">
      <w:pPr>
        <w:pStyle w:val="Bezodstpw"/>
        <w:numPr>
          <w:ilvl w:val="0"/>
          <w:numId w:val="17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lastRenderedPageBreak/>
        <w:t>k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e</w:t>
      </w:r>
      <w:r w:rsidRPr="00FB6831">
        <w:rPr>
          <w:rFonts w:ascii="Garamond" w:hAnsi="Garamond" w:cs="Tahoma"/>
          <w:spacing w:val="-5"/>
          <w:sz w:val="24"/>
          <w:szCs w:val="24"/>
        </w:rPr>
        <w:t>ż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zęś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i </w:t>
      </w:r>
      <w:r w:rsidRPr="00FB6831">
        <w:rPr>
          <w:rFonts w:ascii="Garamond" w:hAnsi="Garamond" w:cs="Tahoma"/>
          <w:spacing w:val="1"/>
          <w:sz w:val="24"/>
          <w:szCs w:val="24"/>
        </w:rPr>
        <w:t>sk</w:t>
      </w:r>
      <w:r w:rsidRPr="00FB6831">
        <w:rPr>
          <w:rFonts w:ascii="Garamond" w:hAnsi="Garamond" w:cs="Tahoma"/>
          <w:sz w:val="24"/>
          <w:szCs w:val="24"/>
        </w:rPr>
        <w:t>ł</w:t>
      </w:r>
      <w:r w:rsidRPr="00FB6831">
        <w:rPr>
          <w:rFonts w:ascii="Garamond" w:hAnsi="Garamond" w:cs="Tahoma"/>
          <w:spacing w:val="-1"/>
          <w:sz w:val="24"/>
          <w:szCs w:val="24"/>
        </w:rPr>
        <w:t>ad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="00FB6831">
        <w:rPr>
          <w:rFonts w:ascii="Garamond" w:hAnsi="Garamond" w:cs="Tahoma"/>
          <w:sz w:val="24"/>
          <w:szCs w:val="24"/>
        </w:rPr>
        <w:t>;</w:t>
      </w:r>
    </w:p>
    <w:p w14:paraId="5B0C0FC8" w14:textId="44956B4E" w:rsidR="00054701" w:rsidRPr="00FB6831" w:rsidRDefault="00493AC1" w:rsidP="002431CA">
      <w:pPr>
        <w:pStyle w:val="Bezodstpw"/>
        <w:numPr>
          <w:ilvl w:val="0"/>
          <w:numId w:val="17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.</w:t>
      </w:r>
    </w:p>
    <w:p w14:paraId="1581D841" w14:textId="77777777" w:rsidR="00FB6831" w:rsidRPr="00FB6831" w:rsidRDefault="00FB6831" w:rsidP="00FB6831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18846A85" w14:textId="77777777" w:rsidR="00FB6831" w:rsidRDefault="00493AC1" w:rsidP="00FB6831">
      <w:pPr>
        <w:pStyle w:val="Bezodstpw"/>
        <w:ind w:left="360"/>
        <w:jc w:val="both"/>
        <w:rPr>
          <w:rFonts w:ascii="Garamond" w:hAnsi="Garamond" w:cs="Tahoma"/>
          <w:spacing w:val="3"/>
          <w:sz w:val="24"/>
          <w:szCs w:val="24"/>
        </w:rPr>
      </w:pPr>
      <w:r w:rsidRPr="00FB6831">
        <w:rPr>
          <w:rFonts w:ascii="Garamond" w:hAnsi="Garamond" w:cs="Tahoma"/>
          <w:sz w:val="24"/>
          <w:szCs w:val="24"/>
        </w:rPr>
        <w:t>Ochrona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 opisana w pkt a) i b) dotyczy</w:t>
      </w:r>
      <w:r w:rsidRPr="002F0D1D">
        <w:rPr>
          <w:rFonts w:ascii="Garamond" w:hAnsi="Garamond" w:cs="Tahoma"/>
          <w:spacing w:val="3"/>
          <w:sz w:val="24"/>
          <w:szCs w:val="24"/>
        </w:rPr>
        <w:t xml:space="preserve"> pojazdów objętych ubezpieczeniem OC p.p.m.</w:t>
      </w:r>
    </w:p>
    <w:p w14:paraId="41D0FDB3" w14:textId="77777777" w:rsidR="00FB6831" w:rsidRDefault="00493AC1" w:rsidP="00FB6831">
      <w:pPr>
        <w:pStyle w:val="Bezodstpw"/>
        <w:ind w:left="360"/>
        <w:jc w:val="both"/>
        <w:rPr>
          <w:rFonts w:ascii="Garamond" w:hAnsi="Garamond" w:cs="Tahoma"/>
          <w:spacing w:val="3"/>
          <w:sz w:val="24"/>
          <w:szCs w:val="24"/>
        </w:rPr>
      </w:pPr>
      <w:r w:rsidRPr="002F0D1D">
        <w:rPr>
          <w:rFonts w:ascii="Garamond" w:hAnsi="Garamond" w:cs="Tahoma"/>
          <w:spacing w:val="3"/>
          <w:sz w:val="24"/>
          <w:szCs w:val="24"/>
        </w:rPr>
        <w:t xml:space="preserve">Ochrona opisana w pkt a), b), c), d) dotyczy 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3"/>
          <w:sz w:val="24"/>
          <w:szCs w:val="24"/>
        </w:rPr>
        <w:t xml:space="preserve"> pojazdów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z w:val="24"/>
          <w:szCs w:val="24"/>
        </w:rPr>
        <w:t>h</w:t>
      </w:r>
      <w:r w:rsidRPr="002F0D1D">
        <w:rPr>
          <w:rFonts w:ascii="Garamond" w:hAnsi="Garamond" w:cs="Tahoma"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utocasco. </w:t>
      </w:r>
    </w:p>
    <w:p w14:paraId="1FF1DA1A" w14:textId="7E38C448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spacing w:val="3"/>
          <w:sz w:val="24"/>
          <w:szCs w:val="24"/>
        </w:rPr>
      </w:pPr>
      <w:r w:rsidRPr="002F0D1D">
        <w:rPr>
          <w:rFonts w:ascii="Garamond" w:hAnsi="Garamond" w:cs="Tahoma"/>
          <w:b/>
          <w:spacing w:val="-1"/>
          <w:sz w:val="24"/>
          <w:szCs w:val="24"/>
        </w:rPr>
        <w:t>Pojazdy obejmowane ochroną: p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y</w:t>
      </w:r>
      <w:r w:rsidRPr="002F0D1D">
        <w:rPr>
          <w:rFonts w:ascii="Garamond" w:hAnsi="Garamond" w:cs="Tahoma"/>
          <w:b/>
          <w:sz w:val="24"/>
          <w:szCs w:val="24"/>
        </w:rPr>
        <w:t xml:space="preserve"> osobowe, ciężarowo-osobowe i ciężarowe</w:t>
      </w:r>
      <w:r w:rsidR="00FB6831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o</w:t>
      </w:r>
      <w:r w:rsidR="00FB6831">
        <w:rPr>
          <w:rFonts w:ascii="Garamond" w:hAnsi="Garamond" w:cs="Tahoma"/>
          <w:b/>
          <w:sz w:val="24"/>
          <w:szCs w:val="24"/>
        </w:rPr>
        <w:t> </w:t>
      </w:r>
      <w:r w:rsidRPr="002F0D1D">
        <w:rPr>
          <w:rFonts w:ascii="Garamond" w:hAnsi="Garamond" w:cs="Tahoma"/>
          <w:b/>
          <w:sz w:val="24"/>
          <w:szCs w:val="24"/>
        </w:rPr>
        <w:t>dopuszczalnej masie całkowitej do 3,5t.</w:t>
      </w:r>
    </w:p>
    <w:p w14:paraId="0C84CF37" w14:textId="77777777" w:rsidR="00B57D14" w:rsidRPr="002F0D1D" w:rsidRDefault="00B57D14" w:rsidP="00114435">
      <w:pPr>
        <w:pStyle w:val="Bezodstpw"/>
        <w:ind w:firstLine="284"/>
        <w:jc w:val="both"/>
        <w:rPr>
          <w:rFonts w:ascii="Garamond" w:hAnsi="Garamond" w:cs="Tahoma"/>
          <w:b/>
          <w:w w:val="101"/>
          <w:sz w:val="24"/>
          <w:szCs w:val="24"/>
        </w:rPr>
      </w:pPr>
    </w:p>
    <w:p w14:paraId="74364113" w14:textId="77777777" w:rsidR="00FB6831" w:rsidRDefault="00493AC1" w:rsidP="002431CA">
      <w:pPr>
        <w:pStyle w:val="Bezodstpw"/>
        <w:numPr>
          <w:ilvl w:val="0"/>
          <w:numId w:val="16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Za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re</w:t>
      </w:r>
      <w:r w:rsidRPr="002F0D1D">
        <w:rPr>
          <w:rFonts w:ascii="Garamond" w:hAnsi="Garamond" w:cs="Tahoma"/>
          <w:b/>
          <w:sz w:val="24"/>
          <w:szCs w:val="24"/>
        </w:rPr>
        <w:t xml:space="preserve">s </w:t>
      </w:r>
      <w:r w:rsidRPr="00FB6831">
        <w:rPr>
          <w:rFonts w:ascii="Garamond" w:hAnsi="Garamond" w:cs="Tahoma"/>
          <w:b/>
          <w:spacing w:val="-2"/>
          <w:sz w:val="24"/>
          <w:szCs w:val="24"/>
        </w:rPr>
        <w:t>ubezpieczenia</w:t>
      </w:r>
      <w:bookmarkStart w:id="2" w:name="_Hlk209437773"/>
    </w:p>
    <w:p w14:paraId="3B8C2F87" w14:textId="77777777" w:rsidR="00FB6831" w:rsidRDefault="00493AC1" w:rsidP="00FB6831">
      <w:pPr>
        <w:pStyle w:val="Bezodstpw"/>
        <w:ind w:left="360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-2"/>
          <w:sz w:val="24"/>
          <w:szCs w:val="24"/>
        </w:rPr>
        <w:t>Po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wow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="00850B2A" w:rsidRPr="00FB6831">
        <w:rPr>
          <w:rFonts w:ascii="Garamond" w:hAnsi="Garamond" w:cs="Tahoma"/>
          <w:sz w:val="24"/>
          <w:szCs w:val="24"/>
        </w:rPr>
        <w:t>z włączeniem kosztów wynajęcia pojazdu zastępczego na czas naprawy – do</w:t>
      </w:r>
      <w:r w:rsidR="00BD5D8D" w:rsidRPr="00FB6831">
        <w:rPr>
          <w:rFonts w:ascii="Garamond" w:hAnsi="Garamond" w:cs="Tahoma"/>
          <w:sz w:val="24"/>
          <w:szCs w:val="24"/>
        </w:rPr>
        <w:t xml:space="preserve"> </w:t>
      </w:r>
      <w:r w:rsidR="00850B2A" w:rsidRPr="00FB6831">
        <w:rPr>
          <w:rFonts w:ascii="Garamond" w:hAnsi="Garamond" w:cs="Tahoma"/>
          <w:sz w:val="24"/>
          <w:szCs w:val="24"/>
        </w:rPr>
        <w:t>7 dni.</w:t>
      </w:r>
    </w:p>
    <w:p w14:paraId="6402934B" w14:textId="77777777" w:rsid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 xml:space="preserve">lub </w:t>
      </w:r>
    </w:p>
    <w:p w14:paraId="5D39BCB9" w14:textId="2DAD14C5" w:rsidR="00894F66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>Rozszerzony z włączeniem kosztów wynajęcia pojazdu zastępczego</w:t>
      </w:r>
      <w:r w:rsidR="00894F66">
        <w:rPr>
          <w:rFonts w:ascii="Garamond" w:hAnsi="Garamond" w:cs="Tahoma"/>
          <w:sz w:val="24"/>
          <w:szCs w:val="24"/>
        </w:rPr>
        <w:t>:</w:t>
      </w:r>
    </w:p>
    <w:p w14:paraId="6C13FB53" w14:textId="72513B3D" w:rsidR="00AF7369" w:rsidRPr="00AF7369" w:rsidRDefault="00493AC1" w:rsidP="002431CA">
      <w:pPr>
        <w:pStyle w:val="Bezodstpw"/>
        <w:numPr>
          <w:ilvl w:val="0"/>
          <w:numId w:val="9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 xml:space="preserve">do </w:t>
      </w:r>
      <w:r w:rsidR="00BD5D8D">
        <w:rPr>
          <w:rFonts w:ascii="Garamond" w:hAnsi="Garamond" w:cs="Tahoma"/>
          <w:sz w:val="24"/>
          <w:szCs w:val="24"/>
        </w:rPr>
        <w:t xml:space="preserve">min. </w:t>
      </w:r>
      <w:r w:rsidR="00AF7369">
        <w:rPr>
          <w:rFonts w:ascii="Garamond" w:hAnsi="Garamond" w:cs="Tahoma"/>
          <w:sz w:val="24"/>
          <w:szCs w:val="24"/>
        </w:rPr>
        <w:t>7</w:t>
      </w:r>
      <w:r w:rsidRPr="002F0D1D">
        <w:rPr>
          <w:rFonts w:ascii="Garamond" w:hAnsi="Garamond" w:cs="Tahoma"/>
          <w:sz w:val="24"/>
          <w:szCs w:val="24"/>
        </w:rPr>
        <w:t xml:space="preserve"> dni</w:t>
      </w:r>
      <w:r w:rsidR="00894F66">
        <w:rPr>
          <w:rFonts w:ascii="Garamond" w:hAnsi="Garamond" w:cs="Tahoma"/>
          <w:sz w:val="24"/>
          <w:szCs w:val="24"/>
        </w:rPr>
        <w:t xml:space="preserve"> – </w:t>
      </w:r>
      <w:r w:rsidR="00894F66" w:rsidRPr="00C716A8">
        <w:rPr>
          <w:rFonts w:ascii="Garamond" w:hAnsi="Garamond" w:cs="Arial"/>
          <w:sz w:val="24"/>
          <w:szCs w:val="24"/>
        </w:rPr>
        <w:t xml:space="preserve">w odniesieniu do szkód powstałych w wyniku </w:t>
      </w:r>
      <w:r w:rsidR="00894F66">
        <w:rPr>
          <w:rFonts w:ascii="Garamond" w:hAnsi="Garamond" w:cs="Arial"/>
          <w:sz w:val="24"/>
          <w:szCs w:val="24"/>
        </w:rPr>
        <w:t>awarii</w:t>
      </w:r>
      <w:r w:rsidR="002431CA">
        <w:rPr>
          <w:rFonts w:ascii="Garamond" w:hAnsi="Garamond" w:cs="Arial"/>
          <w:sz w:val="24"/>
          <w:szCs w:val="24"/>
        </w:rPr>
        <w:t>;</w:t>
      </w:r>
    </w:p>
    <w:p w14:paraId="345FD514" w14:textId="315A867A" w:rsidR="00493AC1" w:rsidRPr="00D24158" w:rsidRDefault="00AF7369" w:rsidP="002431CA">
      <w:pPr>
        <w:pStyle w:val="Bezodstpw"/>
        <w:numPr>
          <w:ilvl w:val="0"/>
          <w:numId w:val="9"/>
        </w:numPr>
        <w:ind w:left="851"/>
        <w:jc w:val="both"/>
        <w:rPr>
          <w:rFonts w:ascii="Garamond" w:hAnsi="Garamond" w:cs="Tahoma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do</w:t>
      </w:r>
      <w:r w:rsidR="00BD5D8D">
        <w:rPr>
          <w:rFonts w:ascii="Garamond" w:hAnsi="Garamond" w:cs="Arial"/>
          <w:sz w:val="24"/>
          <w:szCs w:val="24"/>
        </w:rPr>
        <w:t xml:space="preserve"> min.</w:t>
      </w:r>
      <w:r>
        <w:rPr>
          <w:rFonts w:ascii="Garamond" w:hAnsi="Garamond" w:cs="Arial"/>
          <w:sz w:val="24"/>
          <w:szCs w:val="24"/>
        </w:rPr>
        <w:t xml:space="preserve"> 1</w:t>
      </w:r>
      <w:r w:rsidR="00D24158">
        <w:rPr>
          <w:rFonts w:ascii="Garamond" w:hAnsi="Garamond" w:cs="Arial"/>
          <w:sz w:val="24"/>
          <w:szCs w:val="24"/>
        </w:rPr>
        <w:t>4</w:t>
      </w:r>
      <w:r>
        <w:rPr>
          <w:rFonts w:ascii="Garamond" w:hAnsi="Garamond" w:cs="Arial"/>
          <w:sz w:val="24"/>
          <w:szCs w:val="24"/>
        </w:rPr>
        <w:t xml:space="preserve"> dni </w:t>
      </w:r>
      <w:r>
        <w:rPr>
          <w:rFonts w:ascii="Garamond" w:hAnsi="Garamond" w:cs="Tahoma"/>
          <w:sz w:val="24"/>
          <w:szCs w:val="24"/>
        </w:rPr>
        <w:t xml:space="preserve">– </w:t>
      </w:r>
      <w:r w:rsidRPr="00C716A8">
        <w:rPr>
          <w:rFonts w:ascii="Garamond" w:hAnsi="Garamond" w:cs="Arial"/>
          <w:sz w:val="24"/>
          <w:szCs w:val="24"/>
        </w:rPr>
        <w:t xml:space="preserve">w odniesieniu do szkód powstałych </w:t>
      </w:r>
      <w:r>
        <w:rPr>
          <w:rFonts w:ascii="Garamond" w:hAnsi="Garamond" w:cs="Arial"/>
          <w:sz w:val="24"/>
          <w:szCs w:val="24"/>
        </w:rPr>
        <w:t xml:space="preserve">w przypadku </w:t>
      </w:r>
      <w:r w:rsidR="00894F66" w:rsidRPr="00C716A8">
        <w:rPr>
          <w:rFonts w:ascii="Garamond" w:hAnsi="Garamond" w:cs="Arial"/>
          <w:sz w:val="24"/>
          <w:szCs w:val="24"/>
        </w:rPr>
        <w:t>wypadku drogowego, kolizji</w:t>
      </w:r>
      <w:r w:rsidR="00894F66">
        <w:rPr>
          <w:rFonts w:ascii="Garamond" w:hAnsi="Garamond" w:cs="Tahoma"/>
          <w:sz w:val="24"/>
          <w:szCs w:val="24"/>
        </w:rPr>
        <w:t>,</w:t>
      </w:r>
      <w:r w:rsidR="00D24158">
        <w:rPr>
          <w:rFonts w:ascii="Garamond" w:hAnsi="Garamond" w:cs="Tahoma"/>
          <w:sz w:val="24"/>
          <w:szCs w:val="24"/>
        </w:rPr>
        <w:t xml:space="preserve"> </w:t>
      </w:r>
      <w:r w:rsidR="00894F66" w:rsidRPr="00D24158">
        <w:rPr>
          <w:rFonts w:ascii="Garamond" w:hAnsi="Garamond" w:cs="Tahoma"/>
          <w:sz w:val="24"/>
          <w:szCs w:val="24"/>
        </w:rPr>
        <w:t>kradzieży.</w:t>
      </w:r>
    </w:p>
    <w:p w14:paraId="395E233D" w14:textId="77777777" w:rsidR="00A41DA4" w:rsidRDefault="00A41DA4" w:rsidP="00114435">
      <w:pPr>
        <w:pStyle w:val="Bezodstpw"/>
        <w:ind w:firstLine="284"/>
        <w:jc w:val="both"/>
        <w:rPr>
          <w:rFonts w:ascii="Garamond" w:hAnsi="Garamond"/>
          <w:b/>
          <w:bCs/>
          <w:color w:val="000000" w:themeColor="text1"/>
          <w:sz w:val="24"/>
          <w:szCs w:val="24"/>
        </w:rPr>
      </w:pPr>
    </w:p>
    <w:p w14:paraId="42BECB9A" w14:textId="09028635" w:rsidR="00894F66" w:rsidRDefault="00A41DA4" w:rsidP="002431CA">
      <w:pPr>
        <w:pStyle w:val="Bezodstpw"/>
        <w:ind w:left="360"/>
        <w:jc w:val="both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2431CA">
        <w:rPr>
          <w:rFonts w:ascii="Garamond" w:hAnsi="Garamond" w:cs="Tahoma"/>
          <w:b/>
          <w:bCs/>
          <w:spacing w:val="-2"/>
          <w:sz w:val="24"/>
          <w:szCs w:val="24"/>
        </w:rPr>
        <w:t>Koszty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wynajęcia pojazdu zastępczego nie będą pokrywane jeśli przyczyną  unieruchomienia</w:t>
      </w:r>
      <w:r w:rsidR="002431CA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pojazdu (awarii) będzie</w:t>
      </w:r>
      <w:r w:rsidR="00FF7F22">
        <w:rPr>
          <w:rFonts w:ascii="Garamond" w:hAnsi="Garamond"/>
          <w:b/>
          <w:bCs/>
          <w:color w:val="000000" w:themeColor="text1"/>
          <w:sz w:val="24"/>
          <w:szCs w:val="24"/>
        </w:rPr>
        <w:t>: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rozładowanie akumulatora, przepalenie żarówki, awaria ogumienia, zawirusowanie lub włamanie do systemów elektronicznych pojazdu.</w:t>
      </w:r>
    </w:p>
    <w:p w14:paraId="1E6E4F0B" w14:textId="77777777" w:rsidR="00A41DA4" w:rsidRDefault="00A41DA4" w:rsidP="00114435">
      <w:pPr>
        <w:pStyle w:val="Bezodstpw"/>
        <w:ind w:firstLine="284"/>
        <w:jc w:val="both"/>
        <w:rPr>
          <w:rFonts w:ascii="Garamond" w:hAnsi="Garamond" w:cs="Tahoma"/>
          <w:b/>
          <w:sz w:val="24"/>
          <w:szCs w:val="24"/>
        </w:rPr>
      </w:pPr>
    </w:p>
    <w:p w14:paraId="5B7E3D40" w14:textId="0B832F6B" w:rsidR="00493AC1" w:rsidRPr="002F0D1D" w:rsidRDefault="00493AC1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431CA">
        <w:rPr>
          <w:rFonts w:ascii="Garamond" w:hAnsi="Garamond" w:cs="Tahoma"/>
          <w:b/>
          <w:bCs/>
          <w:spacing w:val="-2"/>
          <w:sz w:val="24"/>
          <w:szCs w:val="24"/>
        </w:rPr>
        <w:t>Zakres</w:t>
      </w:r>
      <w:r w:rsidRPr="002F0D1D">
        <w:rPr>
          <w:rFonts w:ascii="Garamond" w:hAnsi="Garamond" w:cs="Tahoma"/>
          <w:b/>
          <w:sz w:val="24"/>
          <w:szCs w:val="24"/>
        </w:rPr>
        <w:t xml:space="preserve"> rozszerzony dotyczy pojazdów, dla których oznaczono tę opcję w Załączniku C. </w:t>
      </w:r>
    </w:p>
    <w:bookmarkEnd w:id="2"/>
    <w:p w14:paraId="1500AA0D" w14:textId="77777777" w:rsidR="00493AC1" w:rsidRPr="002F0D1D" w:rsidRDefault="00493AC1" w:rsidP="002F0D1D">
      <w:pPr>
        <w:pStyle w:val="Bezodstpw"/>
        <w:ind w:left="284"/>
        <w:jc w:val="both"/>
        <w:rPr>
          <w:rFonts w:ascii="Garamond" w:hAnsi="Garamond" w:cs="Tahoma"/>
          <w:b/>
          <w:sz w:val="24"/>
          <w:szCs w:val="24"/>
        </w:rPr>
      </w:pPr>
    </w:p>
    <w:p w14:paraId="55887A7B" w14:textId="77777777" w:rsidR="00493AC1" w:rsidRPr="002F0D1D" w:rsidRDefault="00493AC1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431CA">
        <w:rPr>
          <w:rFonts w:ascii="Garamond" w:hAnsi="Garamond" w:cs="Tahoma"/>
          <w:b/>
          <w:bCs/>
          <w:spacing w:val="-2"/>
          <w:sz w:val="24"/>
          <w:szCs w:val="24"/>
        </w:rPr>
        <w:t>Zakres</w:t>
      </w:r>
      <w:r w:rsidRPr="002F0D1D">
        <w:rPr>
          <w:rFonts w:ascii="Garamond" w:hAnsi="Garamond" w:cs="Tahoma"/>
          <w:b/>
          <w:sz w:val="24"/>
          <w:szCs w:val="24"/>
        </w:rPr>
        <w:t xml:space="preserve"> rozszerzony obejmuje przynajmniej:</w:t>
      </w:r>
    </w:p>
    <w:p w14:paraId="6FCF9EA4" w14:textId="1BE07595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/>
          <w:iCs/>
          <w:sz w:val="24"/>
          <w:szCs w:val="24"/>
        </w:rPr>
        <w:t xml:space="preserve">terytorium RP </w:t>
      </w:r>
      <w:bookmarkStart w:id="3" w:name="_Hlk209437851"/>
      <w:r w:rsidRPr="002F0D1D">
        <w:rPr>
          <w:rFonts w:ascii="Garamond" w:hAnsi="Garamond"/>
          <w:iCs/>
          <w:sz w:val="24"/>
          <w:szCs w:val="24"/>
        </w:rPr>
        <w:t>oraz Unii Europejskiej oraz Islandii, Szwajcarii, Norwegii, Albanii, Serbii, Czarnogóry, Macedonii, Bośni i Hercegowiny, w związku z wypadkami ubezpieczeniowymi, które zaszły na terytorium tych państw</w:t>
      </w:r>
      <w:r w:rsidR="00927997">
        <w:rPr>
          <w:rFonts w:ascii="Garamond" w:hAnsi="Garamond"/>
          <w:iCs/>
          <w:sz w:val="24"/>
          <w:szCs w:val="24"/>
        </w:rPr>
        <w:t>;</w:t>
      </w:r>
      <w:bookmarkEnd w:id="3"/>
    </w:p>
    <w:p w14:paraId="0B05F13E" w14:textId="0EF76ED0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zdarzenia</w:t>
      </w:r>
      <w:r w:rsidRPr="002F0D1D">
        <w:rPr>
          <w:rFonts w:ascii="Garamond" w:hAnsi="Garamond" w:cs="Tahoma"/>
          <w:bCs/>
          <w:sz w:val="24"/>
          <w:szCs w:val="24"/>
        </w:rPr>
        <w:t xml:space="preserve">: </w:t>
      </w:r>
      <w:r w:rsidRPr="002F0D1D">
        <w:rPr>
          <w:rFonts w:ascii="Garamond" w:hAnsi="Garamond" w:cs="Tahoma"/>
          <w:sz w:val="24"/>
          <w:szCs w:val="24"/>
        </w:rPr>
        <w:t>wypadek, awaria, kradzież,</w:t>
      </w:r>
      <w:r w:rsidR="00850B2A" w:rsidRPr="002F0D1D">
        <w:rPr>
          <w:rFonts w:ascii="Garamond" w:hAnsi="Garamond" w:cs="Tahoma"/>
          <w:sz w:val="24"/>
          <w:szCs w:val="24"/>
        </w:rPr>
        <w:t xml:space="preserve"> kradzież części pojazdu,</w:t>
      </w:r>
      <w:r w:rsidRPr="002F0D1D">
        <w:rPr>
          <w:rFonts w:ascii="Garamond" w:hAnsi="Garamond" w:cs="Tahoma"/>
          <w:sz w:val="24"/>
          <w:szCs w:val="24"/>
        </w:rPr>
        <w:t xml:space="preserve"> użycie niewłaściwego paliwa, unieruchomienie pojazdu</w:t>
      </w:r>
      <w:r w:rsidR="00927997">
        <w:rPr>
          <w:rFonts w:ascii="Garamond" w:hAnsi="Garamond" w:cs="Tahoma"/>
          <w:sz w:val="24"/>
          <w:szCs w:val="24"/>
        </w:rPr>
        <w:t>;</w:t>
      </w:r>
    </w:p>
    <w:p w14:paraId="7E048E25" w14:textId="79CD86BC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zniesienie limitu odległości miejsca zdarzenia od miejsca zamieszkania/siedziby</w:t>
      </w:r>
      <w:r w:rsidR="00927997" w:rsidRPr="002431CA">
        <w:rPr>
          <w:rFonts w:ascii="Garamond" w:hAnsi="Garamond" w:cs="Tahoma"/>
          <w:sz w:val="24"/>
          <w:szCs w:val="24"/>
        </w:rPr>
        <w:t>;</w:t>
      </w:r>
    </w:p>
    <w:p w14:paraId="0FCE0B3E" w14:textId="6DAFB4D5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bCs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naprawa/ usprawnienie pojazdu na miejscu zdarzenia</w:t>
      </w:r>
      <w:r w:rsidR="00927997" w:rsidRPr="002431CA">
        <w:rPr>
          <w:rFonts w:ascii="Garamond" w:hAnsi="Garamond" w:cs="Tahoma"/>
          <w:sz w:val="24"/>
          <w:szCs w:val="24"/>
        </w:rPr>
        <w:t>;</w:t>
      </w:r>
    </w:p>
    <w:p w14:paraId="6E920F47" w14:textId="09A5CC22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bCs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 xml:space="preserve">holowanie pojazdu: min. </w:t>
      </w:r>
      <w:r w:rsidR="00D67A21">
        <w:rPr>
          <w:rFonts w:ascii="Garamond" w:hAnsi="Garamond" w:cs="Tahoma"/>
          <w:b/>
          <w:bCs/>
          <w:sz w:val="24"/>
          <w:szCs w:val="24"/>
        </w:rPr>
        <w:t>3</w:t>
      </w:r>
      <w:r w:rsidRPr="002F0D1D">
        <w:rPr>
          <w:rFonts w:ascii="Garamond" w:hAnsi="Garamond" w:cs="Tahoma"/>
          <w:b/>
          <w:bCs/>
          <w:sz w:val="24"/>
          <w:szCs w:val="24"/>
        </w:rPr>
        <w:t>50 km</w:t>
      </w:r>
      <w:r w:rsidR="00927997" w:rsidRPr="002431CA">
        <w:rPr>
          <w:rFonts w:ascii="Garamond" w:hAnsi="Garamond" w:cs="Tahoma"/>
          <w:sz w:val="24"/>
          <w:szCs w:val="24"/>
        </w:rPr>
        <w:t>;</w:t>
      </w:r>
    </w:p>
    <w:p w14:paraId="74611B1D" w14:textId="517AC6E0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bCs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wynajem pojazdu zastępczego: klasa B lub C</w:t>
      </w:r>
      <w:r w:rsidR="00927997" w:rsidRPr="002431CA">
        <w:rPr>
          <w:rFonts w:ascii="Garamond" w:hAnsi="Garamond" w:cs="Tahoma"/>
          <w:sz w:val="24"/>
          <w:szCs w:val="24"/>
        </w:rPr>
        <w:t>;</w:t>
      </w:r>
    </w:p>
    <w:p w14:paraId="4C5A1F58" w14:textId="4D7D6635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bCs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przewóz ubezpieczonych</w:t>
      </w:r>
      <w:r w:rsidR="00927997" w:rsidRPr="002431CA">
        <w:rPr>
          <w:rFonts w:ascii="Garamond" w:hAnsi="Garamond" w:cs="Tahoma"/>
          <w:sz w:val="24"/>
          <w:szCs w:val="24"/>
        </w:rPr>
        <w:t>;</w:t>
      </w:r>
    </w:p>
    <w:p w14:paraId="38715DE4" w14:textId="5EC6D798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bCs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nocleg ubezpieczonych: min. 3 doby</w:t>
      </w:r>
      <w:r w:rsidR="00927997" w:rsidRPr="002431CA">
        <w:rPr>
          <w:rFonts w:ascii="Garamond" w:hAnsi="Garamond" w:cs="Tahoma"/>
          <w:sz w:val="24"/>
          <w:szCs w:val="24"/>
        </w:rPr>
        <w:t>;</w:t>
      </w:r>
    </w:p>
    <w:p w14:paraId="5CA5FD79" w14:textId="58483C4A" w:rsidR="00493AC1" w:rsidRPr="006C0E5E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6C0E5E">
        <w:rPr>
          <w:rFonts w:ascii="Garamond" w:hAnsi="Garamond" w:cs="Tahoma"/>
          <w:b/>
          <w:bCs/>
          <w:sz w:val="24"/>
          <w:szCs w:val="24"/>
        </w:rPr>
        <w:t>wyczerpanie paliwa (bez kosztów paliwa):</w:t>
      </w:r>
      <w:r w:rsidR="006C0E5E" w:rsidRPr="006C0E5E">
        <w:rPr>
          <w:rFonts w:ascii="Garamond" w:hAnsi="Garamond" w:cs="Tahoma"/>
          <w:b/>
          <w:bCs/>
          <w:sz w:val="24"/>
          <w:szCs w:val="24"/>
        </w:rPr>
        <w:t xml:space="preserve"> </w:t>
      </w:r>
      <w:r w:rsidRPr="006C0E5E">
        <w:rPr>
          <w:rFonts w:ascii="Garamond" w:hAnsi="Garamond" w:cs="Tahoma"/>
          <w:sz w:val="24"/>
          <w:szCs w:val="24"/>
        </w:rPr>
        <w:t>dowóz paliwa</w:t>
      </w:r>
      <w:r w:rsidR="00927997" w:rsidRPr="006C0E5E">
        <w:rPr>
          <w:rFonts w:ascii="Garamond" w:hAnsi="Garamond" w:cs="Tahoma"/>
          <w:sz w:val="24"/>
          <w:szCs w:val="24"/>
        </w:rPr>
        <w:t>;</w:t>
      </w:r>
    </w:p>
    <w:p w14:paraId="66F9E1F2" w14:textId="77777777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bCs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pomoc w przypadku zatrzaśnięcie/zniszczenia kluczyków.</w:t>
      </w:r>
    </w:p>
    <w:p w14:paraId="1B5DFCB3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pacing w:val="1"/>
          <w:sz w:val="24"/>
          <w:szCs w:val="24"/>
        </w:rPr>
      </w:pPr>
    </w:p>
    <w:p w14:paraId="4929A0A4" w14:textId="77777777" w:rsidR="002431CA" w:rsidRDefault="00493AC1" w:rsidP="002431CA">
      <w:pPr>
        <w:pStyle w:val="Bezodstpw"/>
        <w:numPr>
          <w:ilvl w:val="0"/>
          <w:numId w:val="16"/>
        </w:numPr>
        <w:jc w:val="both"/>
        <w:rPr>
          <w:rFonts w:ascii="Garamond" w:hAnsi="Garamond" w:cs="Tahoma"/>
          <w:b/>
          <w:spacing w:val="35"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ł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a</w:t>
      </w:r>
    </w:p>
    <w:p w14:paraId="6106355F" w14:textId="73953D7C" w:rsidR="00493AC1" w:rsidRPr="002431CA" w:rsidRDefault="00493AC1" w:rsidP="002431CA">
      <w:pPr>
        <w:pStyle w:val="Bezodstpw"/>
        <w:ind w:left="360"/>
        <w:jc w:val="both"/>
        <w:rPr>
          <w:rFonts w:ascii="Garamond" w:hAnsi="Garamond" w:cs="Tahoma"/>
          <w:b/>
          <w:spacing w:val="35"/>
          <w:sz w:val="24"/>
          <w:szCs w:val="24"/>
        </w:rPr>
      </w:pPr>
      <w:r w:rsidRPr="002431CA">
        <w:rPr>
          <w:rFonts w:ascii="Garamond" w:hAnsi="Garamond" w:cs="Tahoma"/>
          <w:spacing w:val="1"/>
          <w:sz w:val="24"/>
          <w:szCs w:val="24"/>
        </w:rPr>
        <w:t>U</w:t>
      </w:r>
      <w:r w:rsidRPr="002431CA">
        <w:rPr>
          <w:rFonts w:ascii="Garamond" w:hAnsi="Garamond" w:cs="Tahoma"/>
          <w:spacing w:val="-1"/>
          <w:sz w:val="24"/>
          <w:szCs w:val="24"/>
        </w:rPr>
        <w:t>b</w:t>
      </w:r>
      <w:r w:rsidRPr="002431CA">
        <w:rPr>
          <w:rFonts w:ascii="Garamond" w:hAnsi="Garamond" w:cs="Tahoma"/>
          <w:sz w:val="24"/>
          <w:szCs w:val="24"/>
        </w:rPr>
        <w:t>ez</w:t>
      </w:r>
      <w:r w:rsidRPr="002431CA">
        <w:rPr>
          <w:rFonts w:ascii="Garamond" w:hAnsi="Garamond" w:cs="Tahoma"/>
          <w:spacing w:val="-1"/>
          <w:sz w:val="24"/>
          <w:szCs w:val="24"/>
        </w:rPr>
        <w:t>p</w:t>
      </w:r>
      <w:r w:rsidRPr="002431CA">
        <w:rPr>
          <w:rFonts w:ascii="Garamond" w:hAnsi="Garamond" w:cs="Tahoma"/>
          <w:spacing w:val="-2"/>
          <w:sz w:val="24"/>
          <w:szCs w:val="24"/>
        </w:rPr>
        <w:t>i</w:t>
      </w:r>
      <w:r w:rsidRPr="002431CA">
        <w:rPr>
          <w:rFonts w:ascii="Garamond" w:hAnsi="Garamond" w:cs="Tahoma"/>
          <w:sz w:val="24"/>
          <w:szCs w:val="24"/>
        </w:rPr>
        <w:t>e</w:t>
      </w:r>
      <w:r w:rsidRPr="002431CA">
        <w:rPr>
          <w:rFonts w:ascii="Garamond" w:hAnsi="Garamond" w:cs="Tahoma"/>
          <w:spacing w:val="1"/>
          <w:sz w:val="24"/>
          <w:szCs w:val="24"/>
        </w:rPr>
        <w:t>c</w:t>
      </w:r>
      <w:r w:rsidRPr="002431CA">
        <w:rPr>
          <w:rFonts w:ascii="Garamond" w:hAnsi="Garamond" w:cs="Tahoma"/>
          <w:sz w:val="24"/>
          <w:szCs w:val="24"/>
        </w:rPr>
        <w:t>z</w:t>
      </w:r>
      <w:r w:rsidRPr="002431CA">
        <w:rPr>
          <w:rFonts w:ascii="Garamond" w:hAnsi="Garamond" w:cs="Tahoma"/>
          <w:spacing w:val="-4"/>
          <w:sz w:val="24"/>
          <w:szCs w:val="24"/>
        </w:rPr>
        <w:t>y</w:t>
      </w:r>
      <w:r w:rsidRPr="002431CA">
        <w:rPr>
          <w:rFonts w:ascii="Garamond" w:hAnsi="Garamond" w:cs="Tahoma"/>
          <w:spacing w:val="1"/>
          <w:sz w:val="24"/>
          <w:szCs w:val="24"/>
        </w:rPr>
        <w:t>c</w:t>
      </w:r>
      <w:r w:rsidRPr="002431CA">
        <w:rPr>
          <w:rFonts w:ascii="Garamond" w:hAnsi="Garamond" w:cs="Tahoma"/>
          <w:spacing w:val="2"/>
          <w:sz w:val="24"/>
          <w:szCs w:val="24"/>
        </w:rPr>
        <w:t>i</w:t>
      </w:r>
      <w:r w:rsidRPr="002431CA">
        <w:rPr>
          <w:rFonts w:ascii="Garamond" w:hAnsi="Garamond" w:cs="Tahoma"/>
          <w:spacing w:val="-5"/>
          <w:sz w:val="24"/>
          <w:szCs w:val="24"/>
        </w:rPr>
        <w:t>e</w:t>
      </w:r>
      <w:r w:rsidRPr="002431CA">
        <w:rPr>
          <w:rFonts w:ascii="Garamond" w:hAnsi="Garamond" w:cs="Tahoma"/>
          <w:sz w:val="24"/>
          <w:szCs w:val="24"/>
        </w:rPr>
        <w:t>l z</w:t>
      </w:r>
      <w:r w:rsidRPr="002431CA">
        <w:rPr>
          <w:rFonts w:ascii="Garamond" w:hAnsi="Garamond" w:cs="Tahoma"/>
          <w:spacing w:val="-2"/>
          <w:sz w:val="24"/>
          <w:szCs w:val="24"/>
        </w:rPr>
        <w:t>o</w:t>
      </w:r>
      <w:r w:rsidRPr="002431CA">
        <w:rPr>
          <w:rFonts w:ascii="Garamond" w:hAnsi="Garamond" w:cs="Tahoma"/>
          <w:spacing w:val="-1"/>
          <w:sz w:val="24"/>
          <w:szCs w:val="24"/>
        </w:rPr>
        <w:t>b</w:t>
      </w:r>
      <w:r w:rsidRPr="002431CA">
        <w:rPr>
          <w:rFonts w:ascii="Garamond" w:hAnsi="Garamond" w:cs="Tahoma"/>
          <w:spacing w:val="-2"/>
          <w:sz w:val="24"/>
          <w:szCs w:val="24"/>
        </w:rPr>
        <w:t>ow</w:t>
      </w:r>
      <w:r w:rsidRPr="002431CA">
        <w:rPr>
          <w:rFonts w:ascii="Garamond" w:hAnsi="Garamond" w:cs="Tahoma"/>
          <w:spacing w:val="1"/>
          <w:sz w:val="24"/>
          <w:szCs w:val="24"/>
        </w:rPr>
        <w:t>i</w:t>
      </w:r>
      <w:r w:rsidRPr="002431CA">
        <w:rPr>
          <w:rFonts w:ascii="Garamond" w:hAnsi="Garamond" w:cs="Tahoma"/>
          <w:spacing w:val="-1"/>
          <w:sz w:val="24"/>
          <w:szCs w:val="24"/>
        </w:rPr>
        <w:t>ą</w:t>
      </w:r>
      <w:r w:rsidRPr="002431CA">
        <w:rPr>
          <w:rFonts w:ascii="Garamond" w:hAnsi="Garamond" w:cs="Tahoma"/>
          <w:sz w:val="24"/>
          <w:szCs w:val="24"/>
        </w:rPr>
        <w:t>z</w:t>
      </w:r>
      <w:r w:rsidRPr="002431CA">
        <w:rPr>
          <w:rFonts w:ascii="Garamond" w:hAnsi="Garamond" w:cs="Tahoma"/>
          <w:spacing w:val="-1"/>
          <w:sz w:val="24"/>
          <w:szCs w:val="24"/>
        </w:rPr>
        <w:t>a</w:t>
      </w:r>
      <w:r w:rsidRPr="002431CA">
        <w:rPr>
          <w:rFonts w:ascii="Garamond" w:hAnsi="Garamond" w:cs="Tahoma"/>
          <w:spacing w:val="-3"/>
          <w:sz w:val="24"/>
          <w:szCs w:val="24"/>
        </w:rPr>
        <w:t>n</w:t>
      </w:r>
      <w:r w:rsidRPr="002431CA">
        <w:rPr>
          <w:rFonts w:ascii="Garamond" w:hAnsi="Garamond" w:cs="Tahoma"/>
          <w:sz w:val="24"/>
          <w:szCs w:val="24"/>
        </w:rPr>
        <w:t xml:space="preserve">y </w:t>
      </w:r>
      <w:r w:rsidRPr="002431CA">
        <w:rPr>
          <w:rFonts w:ascii="Garamond" w:hAnsi="Garamond" w:cs="Tahoma"/>
          <w:spacing w:val="-2"/>
          <w:sz w:val="24"/>
          <w:szCs w:val="24"/>
        </w:rPr>
        <w:t>j</w:t>
      </w:r>
      <w:r w:rsidRPr="002431CA">
        <w:rPr>
          <w:rFonts w:ascii="Garamond" w:hAnsi="Garamond" w:cs="Tahoma"/>
          <w:sz w:val="24"/>
          <w:szCs w:val="24"/>
        </w:rPr>
        <w:t>e</w:t>
      </w:r>
      <w:r w:rsidRPr="002431CA">
        <w:rPr>
          <w:rFonts w:ascii="Garamond" w:hAnsi="Garamond" w:cs="Tahoma"/>
          <w:spacing w:val="1"/>
          <w:sz w:val="24"/>
          <w:szCs w:val="24"/>
        </w:rPr>
        <w:t>s</w:t>
      </w:r>
      <w:r w:rsidRPr="002431CA">
        <w:rPr>
          <w:rFonts w:ascii="Garamond" w:hAnsi="Garamond" w:cs="Tahoma"/>
          <w:sz w:val="24"/>
          <w:szCs w:val="24"/>
        </w:rPr>
        <w:t xml:space="preserve">t </w:t>
      </w:r>
      <w:r w:rsidRPr="002431CA">
        <w:rPr>
          <w:rFonts w:ascii="Garamond" w:hAnsi="Garamond" w:cs="Tahoma"/>
          <w:spacing w:val="-1"/>
          <w:sz w:val="24"/>
          <w:szCs w:val="24"/>
        </w:rPr>
        <w:t>p</w:t>
      </w:r>
      <w:r w:rsidRPr="002431CA">
        <w:rPr>
          <w:rFonts w:ascii="Garamond" w:hAnsi="Garamond" w:cs="Tahoma"/>
          <w:spacing w:val="-2"/>
          <w:sz w:val="24"/>
          <w:szCs w:val="24"/>
        </w:rPr>
        <w:t>o</w:t>
      </w:r>
      <w:r w:rsidRPr="002431CA">
        <w:rPr>
          <w:rFonts w:ascii="Garamond" w:hAnsi="Garamond" w:cs="Tahoma"/>
          <w:spacing w:val="-1"/>
          <w:sz w:val="24"/>
          <w:szCs w:val="24"/>
        </w:rPr>
        <w:t>d</w:t>
      </w:r>
      <w:r w:rsidRPr="002431CA">
        <w:rPr>
          <w:rFonts w:ascii="Garamond" w:hAnsi="Garamond" w:cs="Tahoma"/>
          <w:spacing w:val="-2"/>
          <w:sz w:val="24"/>
          <w:szCs w:val="24"/>
        </w:rPr>
        <w:t>a</w:t>
      </w:r>
      <w:r w:rsidRPr="002431CA">
        <w:rPr>
          <w:rFonts w:ascii="Garamond" w:hAnsi="Garamond" w:cs="Tahoma"/>
          <w:sz w:val="24"/>
          <w:szCs w:val="24"/>
        </w:rPr>
        <w:t>ć s</w:t>
      </w:r>
      <w:r w:rsidRPr="002431CA">
        <w:rPr>
          <w:rFonts w:ascii="Garamond" w:hAnsi="Garamond" w:cs="Tahoma"/>
          <w:spacing w:val="-1"/>
          <w:sz w:val="24"/>
          <w:szCs w:val="24"/>
        </w:rPr>
        <w:t>t</w:t>
      </w:r>
      <w:r w:rsidRPr="002431CA">
        <w:rPr>
          <w:rFonts w:ascii="Garamond" w:hAnsi="Garamond" w:cs="Tahoma"/>
          <w:sz w:val="24"/>
          <w:szCs w:val="24"/>
        </w:rPr>
        <w:t>a</w:t>
      </w:r>
      <w:r w:rsidRPr="002431CA">
        <w:rPr>
          <w:rFonts w:ascii="Garamond" w:hAnsi="Garamond" w:cs="Tahoma"/>
          <w:spacing w:val="-5"/>
          <w:sz w:val="24"/>
          <w:szCs w:val="24"/>
        </w:rPr>
        <w:t>w</w:t>
      </w:r>
      <w:r w:rsidRPr="002431CA">
        <w:rPr>
          <w:rFonts w:ascii="Garamond" w:hAnsi="Garamond" w:cs="Tahoma"/>
          <w:spacing w:val="-1"/>
          <w:sz w:val="24"/>
          <w:szCs w:val="24"/>
        </w:rPr>
        <w:t>k</w:t>
      </w:r>
      <w:r w:rsidRPr="002431CA">
        <w:rPr>
          <w:rFonts w:ascii="Garamond" w:hAnsi="Garamond" w:cs="Tahoma"/>
          <w:sz w:val="24"/>
          <w:szCs w:val="24"/>
        </w:rPr>
        <w:t>i i s</w:t>
      </w:r>
      <w:r w:rsidRPr="002431CA">
        <w:rPr>
          <w:rFonts w:ascii="Garamond" w:hAnsi="Garamond" w:cs="Tahoma"/>
          <w:spacing w:val="-1"/>
          <w:sz w:val="24"/>
          <w:szCs w:val="24"/>
        </w:rPr>
        <w:t>k</w:t>
      </w:r>
      <w:r w:rsidRPr="002431CA">
        <w:rPr>
          <w:rFonts w:ascii="Garamond" w:hAnsi="Garamond" w:cs="Tahoma"/>
          <w:spacing w:val="1"/>
          <w:sz w:val="24"/>
          <w:szCs w:val="24"/>
        </w:rPr>
        <w:t>ł</w:t>
      </w:r>
      <w:r w:rsidRPr="002431CA">
        <w:rPr>
          <w:rFonts w:ascii="Garamond" w:hAnsi="Garamond" w:cs="Tahoma"/>
          <w:sz w:val="24"/>
          <w:szCs w:val="24"/>
        </w:rPr>
        <w:t>a</w:t>
      </w:r>
      <w:r w:rsidRPr="002431CA">
        <w:rPr>
          <w:rFonts w:ascii="Garamond" w:hAnsi="Garamond" w:cs="Tahoma"/>
          <w:spacing w:val="-2"/>
          <w:sz w:val="24"/>
          <w:szCs w:val="24"/>
        </w:rPr>
        <w:t>d</w:t>
      </w:r>
      <w:r w:rsidRPr="002431CA">
        <w:rPr>
          <w:rFonts w:ascii="Garamond" w:hAnsi="Garamond" w:cs="Tahoma"/>
          <w:spacing w:val="-1"/>
          <w:sz w:val="24"/>
          <w:szCs w:val="24"/>
        </w:rPr>
        <w:t>k</w:t>
      </w:r>
      <w:r w:rsidRPr="002431CA">
        <w:rPr>
          <w:rFonts w:ascii="Garamond" w:hAnsi="Garamond" w:cs="Tahoma"/>
          <w:sz w:val="24"/>
          <w:szCs w:val="24"/>
        </w:rPr>
        <w:t>i z</w:t>
      </w:r>
      <w:r w:rsidRPr="002431CA">
        <w:rPr>
          <w:rFonts w:ascii="Garamond" w:hAnsi="Garamond" w:cs="Tahoma"/>
          <w:spacing w:val="-1"/>
          <w:sz w:val="24"/>
          <w:szCs w:val="24"/>
        </w:rPr>
        <w:t>g</w:t>
      </w:r>
      <w:r w:rsidRPr="002431CA">
        <w:rPr>
          <w:rFonts w:ascii="Garamond" w:hAnsi="Garamond" w:cs="Tahoma"/>
          <w:spacing w:val="-2"/>
          <w:sz w:val="24"/>
          <w:szCs w:val="24"/>
        </w:rPr>
        <w:t>o</w:t>
      </w:r>
      <w:r w:rsidRPr="002431CA">
        <w:rPr>
          <w:rFonts w:ascii="Garamond" w:hAnsi="Garamond" w:cs="Tahoma"/>
          <w:spacing w:val="-1"/>
          <w:sz w:val="24"/>
          <w:szCs w:val="24"/>
        </w:rPr>
        <w:t>d</w:t>
      </w:r>
      <w:r w:rsidRPr="002431CA">
        <w:rPr>
          <w:rFonts w:ascii="Garamond" w:hAnsi="Garamond" w:cs="Tahoma"/>
          <w:spacing w:val="2"/>
          <w:sz w:val="24"/>
          <w:szCs w:val="24"/>
        </w:rPr>
        <w:t>ni</w:t>
      </w:r>
      <w:r w:rsidRPr="002431CA">
        <w:rPr>
          <w:rFonts w:ascii="Garamond" w:hAnsi="Garamond" w:cs="Tahoma"/>
          <w:sz w:val="24"/>
          <w:szCs w:val="24"/>
        </w:rPr>
        <w:t xml:space="preserve">e z </w:t>
      </w:r>
      <w:r w:rsidRPr="002431CA">
        <w:rPr>
          <w:rFonts w:ascii="Garamond" w:hAnsi="Garamond" w:cs="Tahoma"/>
          <w:b/>
          <w:sz w:val="24"/>
          <w:szCs w:val="24"/>
        </w:rPr>
        <w:t>Z</w:t>
      </w:r>
      <w:r w:rsidRPr="002431CA">
        <w:rPr>
          <w:rFonts w:ascii="Garamond" w:hAnsi="Garamond" w:cs="Tahoma"/>
          <w:b/>
          <w:spacing w:val="-1"/>
          <w:sz w:val="24"/>
          <w:szCs w:val="24"/>
        </w:rPr>
        <w:t>a</w:t>
      </w:r>
      <w:r w:rsidRPr="002431CA">
        <w:rPr>
          <w:rFonts w:ascii="Garamond" w:hAnsi="Garamond" w:cs="Tahoma"/>
          <w:b/>
          <w:sz w:val="24"/>
          <w:szCs w:val="24"/>
        </w:rPr>
        <w:t>ł</w:t>
      </w:r>
      <w:r w:rsidRPr="002431CA">
        <w:rPr>
          <w:rFonts w:ascii="Garamond" w:hAnsi="Garamond" w:cs="Tahoma"/>
          <w:b/>
          <w:spacing w:val="-1"/>
          <w:sz w:val="24"/>
          <w:szCs w:val="24"/>
        </w:rPr>
        <w:t>ą</w:t>
      </w:r>
      <w:r w:rsidRPr="002431CA">
        <w:rPr>
          <w:rFonts w:ascii="Garamond" w:hAnsi="Garamond" w:cs="Tahoma"/>
          <w:b/>
          <w:spacing w:val="1"/>
          <w:sz w:val="24"/>
          <w:szCs w:val="24"/>
        </w:rPr>
        <w:t>c</w:t>
      </w:r>
      <w:r w:rsidRPr="002431CA">
        <w:rPr>
          <w:rFonts w:ascii="Garamond" w:hAnsi="Garamond" w:cs="Tahoma"/>
          <w:b/>
          <w:sz w:val="24"/>
          <w:szCs w:val="24"/>
        </w:rPr>
        <w:t>z</w:t>
      </w:r>
      <w:r w:rsidRPr="002431CA">
        <w:rPr>
          <w:rFonts w:ascii="Garamond" w:hAnsi="Garamond" w:cs="Tahoma"/>
          <w:b/>
          <w:spacing w:val="-3"/>
          <w:sz w:val="24"/>
          <w:szCs w:val="24"/>
        </w:rPr>
        <w:t>n</w:t>
      </w:r>
      <w:r w:rsidRPr="002431CA">
        <w:rPr>
          <w:rFonts w:ascii="Garamond" w:hAnsi="Garamond" w:cs="Tahoma"/>
          <w:b/>
          <w:spacing w:val="2"/>
          <w:sz w:val="24"/>
          <w:szCs w:val="24"/>
        </w:rPr>
        <w:t>i</w:t>
      </w:r>
      <w:r w:rsidRPr="002431CA">
        <w:rPr>
          <w:rFonts w:ascii="Garamond" w:hAnsi="Garamond" w:cs="Tahoma"/>
          <w:b/>
          <w:spacing w:val="-4"/>
          <w:sz w:val="24"/>
          <w:szCs w:val="24"/>
        </w:rPr>
        <w:t>k</w:t>
      </w:r>
      <w:r w:rsidRPr="002431CA">
        <w:rPr>
          <w:rFonts w:ascii="Garamond" w:hAnsi="Garamond" w:cs="Tahoma"/>
          <w:b/>
          <w:spacing w:val="2"/>
          <w:sz w:val="24"/>
          <w:szCs w:val="24"/>
        </w:rPr>
        <w:t>i</w:t>
      </w:r>
      <w:r w:rsidRPr="002431CA">
        <w:rPr>
          <w:rFonts w:ascii="Garamond" w:hAnsi="Garamond" w:cs="Tahoma"/>
          <w:b/>
          <w:sz w:val="24"/>
          <w:szCs w:val="24"/>
        </w:rPr>
        <w:t>em C</w:t>
      </w:r>
      <w:r w:rsidRPr="002431CA">
        <w:rPr>
          <w:rFonts w:ascii="Garamond" w:hAnsi="Garamond" w:cs="Tahoma"/>
          <w:sz w:val="24"/>
          <w:szCs w:val="24"/>
        </w:rPr>
        <w:t xml:space="preserve"> </w:t>
      </w:r>
      <w:r w:rsidRPr="002431CA">
        <w:rPr>
          <w:rFonts w:ascii="Garamond" w:hAnsi="Garamond" w:cs="Tahoma"/>
          <w:spacing w:val="-1"/>
          <w:sz w:val="24"/>
          <w:szCs w:val="24"/>
        </w:rPr>
        <w:t>d</w:t>
      </w:r>
      <w:r w:rsidRPr="002431CA">
        <w:rPr>
          <w:rFonts w:ascii="Garamond" w:hAnsi="Garamond" w:cs="Tahoma"/>
          <w:sz w:val="24"/>
          <w:szCs w:val="24"/>
        </w:rPr>
        <w:t xml:space="preserve">o </w:t>
      </w:r>
      <w:r w:rsidRPr="002431CA">
        <w:rPr>
          <w:rFonts w:ascii="Garamond" w:hAnsi="Garamond" w:cs="Tahoma"/>
          <w:spacing w:val="-3"/>
          <w:sz w:val="24"/>
          <w:szCs w:val="24"/>
        </w:rPr>
        <w:t>S</w:t>
      </w:r>
      <w:r w:rsidRPr="002431CA">
        <w:rPr>
          <w:rFonts w:ascii="Garamond" w:hAnsi="Garamond" w:cs="Tahoma"/>
          <w:spacing w:val="2"/>
          <w:sz w:val="24"/>
          <w:szCs w:val="24"/>
        </w:rPr>
        <w:t>W</w:t>
      </w:r>
      <w:r w:rsidRPr="002431CA">
        <w:rPr>
          <w:rFonts w:ascii="Garamond" w:hAnsi="Garamond" w:cs="Tahoma"/>
          <w:spacing w:val="1"/>
          <w:sz w:val="24"/>
          <w:szCs w:val="24"/>
        </w:rPr>
        <w:t>Z</w:t>
      </w:r>
      <w:r w:rsidRPr="002431CA">
        <w:rPr>
          <w:rFonts w:ascii="Garamond" w:hAnsi="Garamond" w:cs="Tahoma"/>
          <w:sz w:val="24"/>
          <w:szCs w:val="24"/>
        </w:rPr>
        <w:t>.</w:t>
      </w:r>
      <w:r w:rsidR="002F0D1D" w:rsidRPr="002431CA">
        <w:rPr>
          <w:rFonts w:ascii="Garamond" w:hAnsi="Garamond" w:cs="Tahoma"/>
          <w:spacing w:val="-69"/>
          <w:sz w:val="24"/>
          <w:szCs w:val="24"/>
        </w:rPr>
        <w:t xml:space="preserve"> </w:t>
      </w:r>
      <w:r w:rsidR="002431CA">
        <w:rPr>
          <w:rFonts w:ascii="Garamond" w:hAnsi="Garamond" w:cs="Tahoma"/>
          <w:b/>
          <w:spacing w:val="35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eż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i</w:t>
      </w:r>
      <w:r w:rsidR="002431CA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z w:val="24"/>
          <w:szCs w:val="24"/>
        </w:rPr>
        <w:t>s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ad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li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 xml:space="preserve">t w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 xml:space="preserve">C </w:t>
      </w:r>
      <w:r w:rsidRPr="002F0D1D">
        <w:rPr>
          <w:rFonts w:ascii="Garamond" w:hAnsi="Garamond" w:cs="Tahoma"/>
          <w:spacing w:val="1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l 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n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sk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ć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o wyraźnie</w:t>
      </w:r>
      <w:r w:rsidR="00636B0C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w</w:t>
      </w:r>
      <w:r w:rsidR="00114435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w w:val="101"/>
          <w:sz w:val="24"/>
          <w:szCs w:val="24"/>
        </w:rPr>
        <w:t>f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w w:val="101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49946E14" w14:textId="77777777" w:rsidR="00493AC1" w:rsidRDefault="00493AC1" w:rsidP="002431CA">
      <w:pPr>
        <w:pStyle w:val="Bezodstpw"/>
        <w:jc w:val="both"/>
        <w:rPr>
          <w:rFonts w:ascii="Garamond" w:hAnsi="Garamond" w:cs="Tahoma"/>
          <w:w w:val="101"/>
          <w:sz w:val="24"/>
          <w:szCs w:val="24"/>
        </w:rPr>
      </w:pPr>
    </w:p>
    <w:p w14:paraId="12ECBCBA" w14:textId="77777777" w:rsidR="002431CA" w:rsidRPr="002F0D1D" w:rsidRDefault="002431CA" w:rsidP="002431CA">
      <w:pPr>
        <w:pStyle w:val="Bezodstpw"/>
        <w:jc w:val="both"/>
        <w:rPr>
          <w:rFonts w:ascii="Garamond" w:hAnsi="Garamond" w:cs="Tahoma"/>
          <w:w w:val="101"/>
          <w:sz w:val="24"/>
          <w:szCs w:val="24"/>
        </w:rPr>
      </w:pPr>
    </w:p>
    <w:p w14:paraId="19917543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pacing w:val="-2"/>
          <w:sz w:val="24"/>
          <w:szCs w:val="24"/>
          <w:u w:val="single"/>
        </w:rPr>
      </w:pPr>
      <w:r w:rsidRPr="002F0D1D">
        <w:rPr>
          <w:rFonts w:ascii="Garamond" w:hAnsi="Garamond" w:cs="Tahoma"/>
          <w:b/>
          <w:spacing w:val="-2"/>
          <w:sz w:val="24"/>
          <w:szCs w:val="24"/>
          <w:u w:val="single"/>
        </w:rPr>
        <w:t>Postanowienia wspólne dla Sekcji A, B, C, D:</w:t>
      </w:r>
    </w:p>
    <w:p w14:paraId="7C4C4422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pacing w:val="-2"/>
          <w:sz w:val="24"/>
          <w:szCs w:val="24"/>
        </w:rPr>
      </w:pPr>
    </w:p>
    <w:p w14:paraId="14DEC06B" w14:textId="6ADF3C8E" w:rsidR="00493AC1" w:rsidRPr="002F0D1D" w:rsidRDefault="00493AC1" w:rsidP="002431CA">
      <w:pPr>
        <w:pStyle w:val="Bezodstpw"/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S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>zk</w:t>
      </w:r>
      <w:r w:rsidRPr="002F0D1D">
        <w:rPr>
          <w:rFonts w:ascii="Garamond" w:hAnsi="Garamond" w:cs="Tahoma"/>
          <w:b/>
          <w:bCs/>
          <w:spacing w:val="-6"/>
          <w:sz w:val="24"/>
          <w:szCs w:val="24"/>
        </w:rPr>
        <w:t>o</w:t>
      </w:r>
      <w:r w:rsidRPr="002F0D1D">
        <w:rPr>
          <w:rFonts w:ascii="Garamond" w:hAnsi="Garamond" w:cs="Tahoma"/>
          <w:b/>
          <w:bCs/>
          <w:spacing w:val="2"/>
          <w:sz w:val="24"/>
          <w:szCs w:val="24"/>
        </w:rPr>
        <w:t>d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>o</w:t>
      </w:r>
      <w:r w:rsidRPr="002F0D1D">
        <w:rPr>
          <w:rFonts w:ascii="Garamond" w:hAnsi="Garamond" w:cs="Tahoma"/>
          <w:b/>
          <w:bCs/>
          <w:spacing w:val="1"/>
          <w:sz w:val="24"/>
          <w:szCs w:val="24"/>
        </w:rPr>
        <w:t>w</w:t>
      </w:r>
      <w:r w:rsidRPr="002F0D1D">
        <w:rPr>
          <w:rFonts w:ascii="Garamond" w:hAnsi="Garamond" w:cs="Tahoma"/>
          <w:b/>
          <w:bCs/>
          <w:spacing w:val="-6"/>
          <w:sz w:val="24"/>
          <w:szCs w:val="24"/>
        </w:rPr>
        <w:t>o</w:t>
      </w:r>
      <w:r w:rsidRPr="002F0D1D">
        <w:rPr>
          <w:rFonts w:ascii="Garamond" w:hAnsi="Garamond" w:cs="Tahoma"/>
          <w:b/>
          <w:bCs/>
          <w:spacing w:val="-5"/>
          <w:sz w:val="24"/>
          <w:szCs w:val="24"/>
        </w:rPr>
        <w:t>ś</w:t>
      </w:r>
      <w:r w:rsidRPr="002F0D1D">
        <w:rPr>
          <w:rFonts w:ascii="Garamond" w:hAnsi="Garamond" w:cs="Tahoma"/>
          <w:b/>
          <w:bCs/>
          <w:sz w:val="24"/>
          <w:szCs w:val="24"/>
        </w:rPr>
        <w:t>ć</w:t>
      </w:r>
      <w:r w:rsidRPr="002F0D1D">
        <w:rPr>
          <w:rFonts w:ascii="Garamond" w:hAnsi="Garamond" w:cs="Tahoma"/>
          <w:b/>
          <w:bCs/>
          <w:spacing w:val="4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bCs/>
          <w:spacing w:val="-3"/>
          <w:sz w:val="24"/>
          <w:szCs w:val="24"/>
        </w:rPr>
        <w:t>(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bCs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b/>
          <w:bCs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b/>
          <w:bCs/>
          <w:spacing w:val="-2"/>
          <w:sz w:val="24"/>
          <w:szCs w:val="24"/>
        </w:rPr>
        <w:t>t</w:t>
      </w:r>
      <w:r w:rsidRPr="002F0D1D">
        <w:rPr>
          <w:rFonts w:ascii="Garamond" w:hAnsi="Garamond" w:cs="Tahoma"/>
          <w:b/>
          <w:bCs/>
          <w:spacing w:val="-5"/>
          <w:sz w:val="24"/>
          <w:szCs w:val="24"/>
        </w:rPr>
        <w:t>o</w:t>
      </w:r>
      <w:r w:rsidRPr="002F0D1D">
        <w:rPr>
          <w:rFonts w:ascii="Garamond" w:hAnsi="Garamond" w:cs="Tahoma"/>
          <w:b/>
          <w:bCs/>
          <w:spacing w:val="2"/>
          <w:sz w:val="24"/>
          <w:szCs w:val="24"/>
        </w:rPr>
        <w:t>ś</w:t>
      </w:r>
      <w:r w:rsidRPr="002F0D1D">
        <w:rPr>
          <w:rFonts w:ascii="Garamond" w:hAnsi="Garamond" w:cs="Tahoma"/>
          <w:b/>
          <w:bCs/>
          <w:sz w:val="24"/>
          <w:szCs w:val="24"/>
        </w:rPr>
        <w:t>ć i</w:t>
      </w:r>
      <w:r w:rsidRPr="002F0D1D">
        <w:rPr>
          <w:rFonts w:ascii="Garamond" w:hAnsi="Garamond" w:cs="Tahoma"/>
          <w:b/>
          <w:bCs/>
          <w:spacing w:val="-3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bCs/>
          <w:w w:val="101"/>
          <w:sz w:val="24"/>
          <w:szCs w:val="24"/>
        </w:rPr>
        <w:t>il</w:t>
      </w:r>
      <w:r w:rsidRPr="002F0D1D">
        <w:rPr>
          <w:rFonts w:ascii="Garamond" w:hAnsi="Garamond" w:cs="Tahoma"/>
          <w:b/>
          <w:bCs/>
          <w:spacing w:val="-5"/>
          <w:w w:val="101"/>
          <w:sz w:val="24"/>
          <w:szCs w:val="24"/>
        </w:rPr>
        <w:t>o</w:t>
      </w:r>
      <w:r w:rsidRPr="002F0D1D">
        <w:rPr>
          <w:rFonts w:ascii="Garamond" w:hAnsi="Garamond" w:cs="Tahoma"/>
          <w:b/>
          <w:bCs/>
          <w:spacing w:val="2"/>
          <w:w w:val="101"/>
          <w:sz w:val="24"/>
          <w:szCs w:val="24"/>
        </w:rPr>
        <w:t>ś</w:t>
      </w:r>
      <w:r w:rsidRPr="002F0D1D">
        <w:rPr>
          <w:rFonts w:ascii="Garamond" w:hAnsi="Garamond" w:cs="Tahoma"/>
          <w:b/>
          <w:bCs/>
          <w:w w:val="101"/>
          <w:sz w:val="24"/>
          <w:szCs w:val="24"/>
        </w:rPr>
        <w:t>ć</w:t>
      </w:r>
      <w:r w:rsidRPr="002F0D1D">
        <w:rPr>
          <w:rFonts w:ascii="Garamond" w:hAnsi="Garamond" w:cs="Tahoma"/>
          <w:b/>
          <w:bCs/>
          <w:spacing w:val="-6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bCs/>
          <w:spacing w:val="2"/>
          <w:sz w:val="24"/>
          <w:szCs w:val="24"/>
        </w:rPr>
        <w:t>s</w:t>
      </w:r>
      <w:r w:rsidRPr="002F0D1D">
        <w:rPr>
          <w:rFonts w:ascii="Garamond" w:hAnsi="Garamond" w:cs="Tahoma"/>
          <w:b/>
          <w:bCs/>
          <w:spacing w:val="-3"/>
          <w:sz w:val="24"/>
          <w:szCs w:val="24"/>
        </w:rPr>
        <w:t>z</w:t>
      </w:r>
      <w:r w:rsidRPr="002F0D1D">
        <w:rPr>
          <w:rFonts w:ascii="Garamond" w:hAnsi="Garamond" w:cs="Tahoma"/>
          <w:b/>
          <w:bCs/>
          <w:spacing w:val="-2"/>
          <w:sz w:val="24"/>
          <w:szCs w:val="24"/>
        </w:rPr>
        <w:t>k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>ó</w:t>
      </w:r>
      <w:r w:rsidRPr="002F0D1D">
        <w:rPr>
          <w:rFonts w:ascii="Garamond" w:hAnsi="Garamond" w:cs="Tahoma"/>
          <w:b/>
          <w:bCs/>
          <w:spacing w:val="-3"/>
          <w:sz w:val="24"/>
          <w:szCs w:val="24"/>
        </w:rPr>
        <w:t>d)</w:t>
      </w:r>
      <w:r w:rsidR="0088297C">
        <w:rPr>
          <w:rFonts w:ascii="Garamond" w:hAnsi="Garamond" w:cs="Tahoma"/>
          <w:b/>
          <w:bCs/>
          <w:spacing w:val="1"/>
          <w:sz w:val="24"/>
          <w:szCs w:val="24"/>
        </w:rPr>
        <w:t xml:space="preserve"> – </w:t>
      </w:r>
      <w:r w:rsidRPr="002F0D1D">
        <w:rPr>
          <w:rFonts w:ascii="Garamond" w:hAnsi="Garamond" w:cs="Tahoma"/>
          <w:b/>
          <w:bCs/>
          <w:spacing w:val="1"/>
          <w:sz w:val="24"/>
          <w:szCs w:val="24"/>
        </w:rPr>
        <w:t>z</w:t>
      </w:r>
      <w:r w:rsidRPr="002F0D1D">
        <w:rPr>
          <w:rFonts w:ascii="Garamond" w:hAnsi="Garamond" w:cs="Tahoma"/>
          <w:b/>
          <w:bCs/>
          <w:spacing w:val="2"/>
          <w:sz w:val="24"/>
          <w:szCs w:val="24"/>
        </w:rPr>
        <w:t>g</w:t>
      </w:r>
      <w:r w:rsidRPr="002F0D1D">
        <w:rPr>
          <w:rFonts w:ascii="Garamond" w:hAnsi="Garamond" w:cs="Tahoma"/>
          <w:b/>
          <w:bCs/>
          <w:spacing w:val="-5"/>
          <w:sz w:val="24"/>
          <w:szCs w:val="24"/>
        </w:rPr>
        <w:t>o</w:t>
      </w:r>
      <w:r w:rsidRPr="002F0D1D">
        <w:rPr>
          <w:rFonts w:ascii="Garamond" w:hAnsi="Garamond" w:cs="Tahoma"/>
          <w:b/>
          <w:bCs/>
          <w:spacing w:val="2"/>
          <w:sz w:val="24"/>
          <w:szCs w:val="24"/>
        </w:rPr>
        <w:t>d</w:t>
      </w:r>
      <w:r w:rsidRPr="002F0D1D">
        <w:rPr>
          <w:rFonts w:ascii="Garamond" w:hAnsi="Garamond" w:cs="Tahoma"/>
          <w:b/>
          <w:bCs/>
          <w:sz w:val="24"/>
          <w:szCs w:val="24"/>
        </w:rPr>
        <w:t>nie</w:t>
      </w:r>
      <w:r w:rsidRPr="002F0D1D">
        <w:rPr>
          <w:rFonts w:ascii="Garamond" w:hAnsi="Garamond" w:cs="Tahoma"/>
          <w:b/>
          <w:bCs/>
          <w:spacing w:val="-5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bCs/>
          <w:sz w:val="24"/>
          <w:szCs w:val="24"/>
        </w:rPr>
        <w:t>z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 xml:space="preserve"> załącznikami dodatkowymi</w:t>
      </w:r>
      <w:r w:rsidR="002F0D1D">
        <w:rPr>
          <w:rFonts w:ascii="Garamond" w:hAnsi="Garamond" w:cs="Tahoma"/>
          <w:b/>
          <w:bCs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>dotyczącymi przebiegu ochrony ubezpieczeniowej</w:t>
      </w:r>
      <w:r w:rsidRPr="002F0D1D">
        <w:rPr>
          <w:rFonts w:ascii="Garamond" w:hAnsi="Garamond" w:cs="Tahoma"/>
          <w:b/>
          <w:bCs/>
          <w:w w:val="101"/>
          <w:sz w:val="24"/>
          <w:szCs w:val="24"/>
        </w:rPr>
        <w:t>:</w:t>
      </w:r>
    </w:p>
    <w:p w14:paraId="02E01412" w14:textId="73709F7D" w:rsidR="00CB63DC" w:rsidRPr="00CB63DC" w:rsidRDefault="00AF3E10" w:rsidP="002431CA">
      <w:pPr>
        <w:pStyle w:val="Akapitzlist"/>
        <w:numPr>
          <w:ilvl w:val="0"/>
          <w:numId w:val="10"/>
        </w:numPr>
        <w:ind w:left="851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GM</w:t>
      </w:r>
      <w:r w:rsidR="000A34B7">
        <w:rPr>
          <w:rFonts w:ascii="Garamond" w:hAnsi="Garamond"/>
          <w:b/>
          <w:bCs/>
          <w:sz w:val="24"/>
          <w:szCs w:val="24"/>
        </w:rPr>
        <w:t>B</w:t>
      </w:r>
      <w:r>
        <w:rPr>
          <w:rFonts w:ascii="Garamond" w:hAnsi="Garamond"/>
          <w:b/>
          <w:bCs/>
          <w:sz w:val="24"/>
          <w:szCs w:val="24"/>
        </w:rPr>
        <w:t xml:space="preserve"> 2026 202</w:t>
      </w:r>
      <w:r w:rsidR="002431CA">
        <w:rPr>
          <w:rFonts w:ascii="Garamond" w:hAnsi="Garamond"/>
          <w:b/>
          <w:bCs/>
          <w:sz w:val="24"/>
          <w:szCs w:val="24"/>
        </w:rPr>
        <w:t>8</w:t>
      </w:r>
      <w:r>
        <w:rPr>
          <w:rFonts w:ascii="Garamond" w:hAnsi="Garamond"/>
          <w:b/>
          <w:bCs/>
          <w:sz w:val="24"/>
          <w:szCs w:val="24"/>
        </w:rPr>
        <w:t xml:space="preserve"> WYKAZ SZKÓD POJAZDY.pdf</w:t>
      </w:r>
    </w:p>
    <w:p w14:paraId="528DB798" w14:textId="77777777" w:rsidR="002431CA" w:rsidRDefault="002431CA" w:rsidP="002431CA">
      <w:pPr>
        <w:pStyle w:val="Bezodstpw"/>
        <w:jc w:val="both"/>
        <w:rPr>
          <w:rFonts w:ascii="Garamond" w:hAnsi="Garamond" w:cs="Tahoma"/>
          <w:b/>
          <w:spacing w:val="-2"/>
          <w:sz w:val="24"/>
          <w:szCs w:val="24"/>
        </w:rPr>
      </w:pPr>
    </w:p>
    <w:p w14:paraId="14AE2D8E" w14:textId="1786F44E" w:rsidR="002431CA" w:rsidRDefault="00493AC1" w:rsidP="002431CA">
      <w:pPr>
        <w:pStyle w:val="Bezodstpw"/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-2"/>
          <w:sz w:val="24"/>
          <w:szCs w:val="24"/>
        </w:rPr>
        <w:lastRenderedPageBreak/>
        <w:t>Ok</w:t>
      </w:r>
      <w:r w:rsidRPr="002F0D1D">
        <w:rPr>
          <w:rFonts w:ascii="Garamond" w:hAnsi="Garamond" w:cs="Tahoma"/>
          <w:b/>
          <w:spacing w:val="-6"/>
          <w:sz w:val="24"/>
          <w:szCs w:val="24"/>
        </w:rPr>
        <w:t>r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s u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 xml:space="preserve"> wynosi 24 miesiące i trwa od dnia </w:t>
      </w:r>
      <w:r w:rsidR="0053696E">
        <w:rPr>
          <w:rFonts w:ascii="Garamond" w:hAnsi="Garamond" w:cs="Tahoma"/>
          <w:b/>
          <w:sz w:val="24"/>
          <w:szCs w:val="24"/>
        </w:rPr>
        <w:t>14</w:t>
      </w:r>
      <w:r w:rsidRPr="002F0D1D">
        <w:rPr>
          <w:rFonts w:ascii="Garamond" w:hAnsi="Garamond" w:cs="Tahoma"/>
          <w:b/>
          <w:sz w:val="24"/>
          <w:szCs w:val="24"/>
        </w:rPr>
        <w:t xml:space="preserve"> </w:t>
      </w:r>
      <w:r w:rsidR="002431CA">
        <w:rPr>
          <w:rFonts w:ascii="Garamond" w:hAnsi="Garamond" w:cs="Tahoma"/>
          <w:b/>
          <w:sz w:val="24"/>
          <w:szCs w:val="24"/>
        </w:rPr>
        <w:t>marca</w:t>
      </w:r>
      <w:r w:rsidRPr="002F0D1D">
        <w:rPr>
          <w:rFonts w:ascii="Garamond" w:hAnsi="Garamond" w:cs="Tahoma"/>
          <w:b/>
          <w:sz w:val="24"/>
          <w:szCs w:val="24"/>
        </w:rPr>
        <w:t xml:space="preserve"> 202</w:t>
      </w:r>
      <w:r w:rsidR="008E06F3">
        <w:rPr>
          <w:rFonts w:ascii="Garamond" w:hAnsi="Garamond" w:cs="Tahoma"/>
          <w:b/>
          <w:sz w:val="24"/>
          <w:szCs w:val="24"/>
        </w:rPr>
        <w:t>6</w:t>
      </w:r>
      <w:r w:rsidRPr="002F0D1D">
        <w:rPr>
          <w:rFonts w:ascii="Garamond" w:hAnsi="Garamond" w:cs="Tahoma"/>
          <w:b/>
          <w:sz w:val="24"/>
          <w:szCs w:val="24"/>
        </w:rPr>
        <w:t xml:space="preserve"> roku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 xml:space="preserve">do dnia </w:t>
      </w:r>
      <w:r w:rsidR="0053696E">
        <w:rPr>
          <w:rFonts w:ascii="Garamond" w:hAnsi="Garamond" w:cs="Tahoma"/>
          <w:b/>
          <w:sz w:val="24"/>
          <w:szCs w:val="24"/>
        </w:rPr>
        <w:t>13</w:t>
      </w:r>
      <w:r w:rsidR="002431CA">
        <w:rPr>
          <w:rFonts w:ascii="Garamond" w:hAnsi="Garamond" w:cs="Tahoma"/>
          <w:b/>
          <w:sz w:val="24"/>
          <w:szCs w:val="24"/>
        </w:rPr>
        <w:t xml:space="preserve"> marca</w:t>
      </w:r>
      <w:r w:rsidRPr="002F0D1D">
        <w:rPr>
          <w:rFonts w:ascii="Garamond" w:hAnsi="Garamond" w:cs="Tahoma"/>
          <w:b/>
          <w:sz w:val="24"/>
          <w:szCs w:val="24"/>
        </w:rPr>
        <w:t xml:space="preserve"> 202</w:t>
      </w:r>
      <w:r w:rsidR="002431CA">
        <w:rPr>
          <w:rFonts w:ascii="Garamond" w:hAnsi="Garamond" w:cs="Tahoma"/>
          <w:b/>
          <w:sz w:val="24"/>
          <w:szCs w:val="24"/>
        </w:rPr>
        <w:t>8</w:t>
      </w:r>
      <w:r w:rsidRPr="002F0D1D">
        <w:rPr>
          <w:rFonts w:ascii="Garamond" w:hAnsi="Garamond" w:cs="Tahoma"/>
          <w:b/>
          <w:sz w:val="24"/>
          <w:szCs w:val="24"/>
        </w:rPr>
        <w:t xml:space="preserve"> roku (obie daty włączone).</w:t>
      </w:r>
    </w:p>
    <w:p w14:paraId="6BD9D67F" w14:textId="77777777" w:rsidR="002431CA" w:rsidRDefault="002431CA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</w:p>
    <w:p w14:paraId="3A657B68" w14:textId="7916697D" w:rsidR="00493AC1" w:rsidRPr="002431CA" w:rsidRDefault="00493AC1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431CA">
        <w:rPr>
          <w:rFonts w:ascii="Garamond" w:hAnsi="Garamond" w:cs="Tahoma"/>
          <w:b/>
          <w:sz w:val="24"/>
          <w:szCs w:val="24"/>
        </w:rPr>
        <w:t>Okres ubezpieczenia dzieli się na dwa roczne okresy rozliczeniowe,</w:t>
      </w:r>
      <w:r w:rsidR="002F0D1D" w:rsidRPr="002431CA">
        <w:rPr>
          <w:rFonts w:ascii="Garamond" w:hAnsi="Garamond" w:cs="Tahoma"/>
          <w:b/>
          <w:sz w:val="24"/>
          <w:szCs w:val="24"/>
        </w:rPr>
        <w:t xml:space="preserve"> </w:t>
      </w:r>
      <w:r w:rsidRPr="002431CA">
        <w:rPr>
          <w:rFonts w:ascii="Garamond" w:hAnsi="Garamond" w:cs="Tahoma"/>
          <w:b/>
          <w:sz w:val="24"/>
          <w:szCs w:val="24"/>
        </w:rPr>
        <w:t>dla których wystawione będą odrębne umowy ubezpieczenia (polisy) tj.:</w:t>
      </w:r>
    </w:p>
    <w:p w14:paraId="623C06CB" w14:textId="435FFBCA" w:rsidR="00493AC1" w:rsidRPr="002F0D1D" w:rsidRDefault="00493AC1" w:rsidP="002431CA">
      <w:pPr>
        <w:pStyle w:val="Bezodstpw"/>
        <w:numPr>
          <w:ilvl w:val="0"/>
          <w:numId w:val="18"/>
        </w:numPr>
        <w:ind w:left="851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 xml:space="preserve">I okres: od dnia </w:t>
      </w:r>
      <w:r w:rsidR="0053696E">
        <w:rPr>
          <w:rFonts w:ascii="Garamond" w:hAnsi="Garamond" w:cs="Tahoma"/>
          <w:b/>
          <w:sz w:val="24"/>
          <w:szCs w:val="24"/>
        </w:rPr>
        <w:t>14</w:t>
      </w:r>
      <w:r w:rsidRPr="002F0D1D">
        <w:rPr>
          <w:rFonts w:ascii="Garamond" w:hAnsi="Garamond" w:cs="Tahoma"/>
          <w:b/>
          <w:sz w:val="24"/>
          <w:szCs w:val="24"/>
        </w:rPr>
        <w:t>.</w:t>
      </w:r>
      <w:r w:rsidR="002431CA">
        <w:rPr>
          <w:rFonts w:ascii="Garamond" w:hAnsi="Garamond" w:cs="Tahoma"/>
          <w:b/>
          <w:sz w:val="24"/>
          <w:szCs w:val="24"/>
        </w:rPr>
        <w:t>03</w:t>
      </w:r>
      <w:r w:rsidRPr="002F0D1D">
        <w:rPr>
          <w:rFonts w:ascii="Garamond" w:hAnsi="Garamond" w:cs="Tahoma"/>
          <w:b/>
          <w:sz w:val="24"/>
          <w:szCs w:val="24"/>
        </w:rPr>
        <w:t>.202</w:t>
      </w:r>
      <w:r w:rsidR="002431CA">
        <w:rPr>
          <w:rFonts w:ascii="Garamond" w:hAnsi="Garamond" w:cs="Tahoma"/>
          <w:b/>
          <w:sz w:val="24"/>
          <w:szCs w:val="24"/>
        </w:rPr>
        <w:t xml:space="preserve">6 </w:t>
      </w:r>
      <w:r w:rsidRPr="002F0D1D">
        <w:rPr>
          <w:rFonts w:ascii="Garamond" w:hAnsi="Garamond" w:cs="Tahoma"/>
          <w:b/>
          <w:sz w:val="24"/>
          <w:szCs w:val="24"/>
        </w:rPr>
        <w:t xml:space="preserve">r. do dnia </w:t>
      </w:r>
      <w:r w:rsidR="0053696E">
        <w:rPr>
          <w:rFonts w:ascii="Garamond" w:hAnsi="Garamond" w:cs="Tahoma"/>
          <w:b/>
          <w:sz w:val="24"/>
          <w:szCs w:val="24"/>
        </w:rPr>
        <w:t>13</w:t>
      </w:r>
      <w:r w:rsidRPr="002F0D1D">
        <w:rPr>
          <w:rFonts w:ascii="Garamond" w:hAnsi="Garamond" w:cs="Tahoma"/>
          <w:b/>
          <w:sz w:val="24"/>
          <w:szCs w:val="24"/>
        </w:rPr>
        <w:t>.</w:t>
      </w:r>
      <w:r w:rsidR="002431CA">
        <w:rPr>
          <w:rFonts w:ascii="Garamond" w:hAnsi="Garamond" w:cs="Tahoma"/>
          <w:b/>
          <w:sz w:val="24"/>
          <w:szCs w:val="24"/>
        </w:rPr>
        <w:t>03</w:t>
      </w:r>
      <w:r w:rsidRPr="002F0D1D">
        <w:rPr>
          <w:rFonts w:ascii="Garamond" w:hAnsi="Garamond" w:cs="Tahoma"/>
          <w:b/>
          <w:sz w:val="24"/>
          <w:szCs w:val="24"/>
        </w:rPr>
        <w:t>.202</w:t>
      </w:r>
      <w:r w:rsidR="002431CA">
        <w:rPr>
          <w:rFonts w:ascii="Garamond" w:hAnsi="Garamond" w:cs="Tahoma"/>
          <w:b/>
          <w:sz w:val="24"/>
          <w:szCs w:val="24"/>
        </w:rPr>
        <w:t xml:space="preserve">7 </w:t>
      </w:r>
      <w:r w:rsidRPr="002F0D1D">
        <w:rPr>
          <w:rFonts w:ascii="Garamond" w:hAnsi="Garamond" w:cs="Tahoma"/>
          <w:b/>
          <w:sz w:val="24"/>
          <w:szCs w:val="24"/>
        </w:rPr>
        <w:t>r. (obie daty włączone)</w:t>
      </w:r>
      <w:r w:rsidR="004F6801">
        <w:rPr>
          <w:rFonts w:ascii="Garamond" w:hAnsi="Garamond" w:cs="Tahoma"/>
          <w:b/>
          <w:sz w:val="24"/>
          <w:szCs w:val="24"/>
        </w:rPr>
        <w:t>;</w:t>
      </w:r>
    </w:p>
    <w:p w14:paraId="109D7648" w14:textId="534DD42A" w:rsidR="006C0E5E" w:rsidRDefault="00493AC1" w:rsidP="002431CA">
      <w:pPr>
        <w:pStyle w:val="Bezodstpw"/>
        <w:numPr>
          <w:ilvl w:val="0"/>
          <w:numId w:val="18"/>
        </w:numPr>
        <w:ind w:left="851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 xml:space="preserve">II okres: od dnia </w:t>
      </w:r>
      <w:r w:rsidR="0053696E">
        <w:rPr>
          <w:rFonts w:ascii="Garamond" w:hAnsi="Garamond" w:cs="Tahoma"/>
          <w:b/>
          <w:sz w:val="24"/>
          <w:szCs w:val="24"/>
        </w:rPr>
        <w:t>14</w:t>
      </w:r>
      <w:r w:rsidRPr="002F0D1D">
        <w:rPr>
          <w:rFonts w:ascii="Garamond" w:hAnsi="Garamond" w:cs="Tahoma"/>
          <w:b/>
          <w:sz w:val="24"/>
          <w:szCs w:val="24"/>
        </w:rPr>
        <w:t>.</w:t>
      </w:r>
      <w:r w:rsidR="002431CA">
        <w:rPr>
          <w:rFonts w:ascii="Garamond" w:hAnsi="Garamond" w:cs="Tahoma"/>
          <w:b/>
          <w:sz w:val="24"/>
          <w:szCs w:val="24"/>
        </w:rPr>
        <w:t>03</w:t>
      </w:r>
      <w:r w:rsidRPr="002F0D1D">
        <w:rPr>
          <w:rFonts w:ascii="Garamond" w:hAnsi="Garamond" w:cs="Tahoma"/>
          <w:b/>
          <w:sz w:val="24"/>
          <w:szCs w:val="24"/>
        </w:rPr>
        <w:t>.202</w:t>
      </w:r>
      <w:r w:rsidR="002431CA">
        <w:rPr>
          <w:rFonts w:ascii="Garamond" w:hAnsi="Garamond" w:cs="Tahoma"/>
          <w:b/>
          <w:sz w:val="24"/>
          <w:szCs w:val="24"/>
        </w:rPr>
        <w:t xml:space="preserve">7 </w:t>
      </w:r>
      <w:r w:rsidRPr="002F0D1D">
        <w:rPr>
          <w:rFonts w:ascii="Garamond" w:hAnsi="Garamond" w:cs="Tahoma"/>
          <w:b/>
          <w:sz w:val="24"/>
          <w:szCs w:val="24"/>
        </w:rPr>
        <w:t xml:space="preserve">r. do dnia </w:t>
      </w:r>
      <w:r w:rsidR="0053696E">
        <w:rPr>
          <w:rFonts w:ascii="Garamond" w:hAnsi="Garamond" w:cs="Tahoma"/>
          <w:b/>
          <w:sz w:val="24"/>
          <w:szCs w:val="24"/>
        </w:rPr>
        <w:t>13</w:t>
      </w:r>
      <w:r w:rsidRPr="002F0D1D">
        <w:rPr>
          <w:rFonts w:ascii="Garamond" w:hAnsi="Garamond" w:cs="Tahoma"/>
          <w:b/>
          <w:sz w:val="24"/>
          <w:szCs w:val="24"/>
        </w:rPr>
        <w:t>.</w:t>
      </w:r>
      <w:r w:rsidR="002431CA">
        <w:rPr>
          <w:rFonts w:ascii="Garamond" w:hAnsi="Garamond" w:cs="Tahoma"/>
          <w:b/>
          <w:sz w:val="24"/>
          <w:szCs w:val="24"/>
        </w:rPr>
        <w:t>03</w:t>
      </w:r>
      <w:r w:rsidRPr="002F0D1D">
        <w:rPr>
          <w:rFonts w:ascii="Garamond" w:hAnsi="Garamond" w:cs="Tahoma"/>
          <w:b/>
          <w:sz w:val="24"/>
          <w:szCs w:val="24"/>
        </w:rPr>
        <w:t>.202</w:t>
      </w:r>
      <w:r w:rsidR="002431CA">
        <w:rPr>
          <w:rFonts w:ascii="Garamond" w:hAnsi="Garamond" w:cs="Tahoma"/>
          <w:b/>
          <w:sz w:val="24"/>
          <w:szCs w:val="24"/>
        </w:rPr>
        <w:t xml:space="preserve">8 </w:t>
      </w:r>
      <w:r w:rsidRPr="002F0D1D">
        <w:rPr>
          <w:rFonts w:ascii="Garamond" w:hAnsi="Garamond" w:cs="Tahoma"/>
          <w:b/>
          <w:sz w:val="24"/>
          <w:szCs w:val="24"/>
        </w:rPr>
        <w:t>r. (obie daty włączone)</w:t>
      </w:r>
      <w:r w:rsidR="00D51C55">
        <w:rPr>
          <w:rFonts w:ascii="Garamond" w:hAnsi="Garamond" w:cs="Tahoma"/>
          <w:b/>
          <w:sz w:val="24"/>
          <w:szCs w:val="24"/>
        </w:rPr>
        <w:t>.</w:t>
      </w:r>
    </w:p>
    <w:p w14:paraId="28E42D10" w14:textId="77777777" w:rsidR="00D51C55" w:rsidRPr="00D51C55" w:rsidRDefault="00D51C55" w:rsidP="00D51C55">
      <w:pPr>
        <w:pStyle w:val="Bezodstpw"/>
        <w:ind w:left="851"/>
        <w:jc w:val="both"/>
        <w:rPr>
          <w:rFonts w:ascii="Garamond" w:hAnsi="Garamond" w:cs="Tahoma"/>
          <w:b/>
          <w:sz w:val="24"/>
          <w:szCs w:val="24"/>
        </w:rPr>
      </w:pPr>
    </w:p>
    <w:p w14:paraId="060344F8" w14:textId="77777777" w:rsidR="002431CA" w:rsidRDefault="00493AC1" w:rsidP="002431CA">
      <w:pPr>
        <w:pStyle w:val="Bezodstpw"/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S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bCs/>
          <w:spacing w:val="-2"/>
          <w:sz w:val="24"/>
          <w:szCs w:val="24"/>
        </w:rPr>
        <w:t>ła</w:t>
      </w:r>
      <w:r w:rsidRPr="002F0D1D">
        <w:rPr>
          <w:rFonts w:ascii="Garamond" w:hAnsi="Garamond" w:cs="Tahoma"/>
          <w:b/>
          <w:bCs/>
          <w:spacing w:val="2"/>
          <w:sz w:val="24"/>
          <w:szCs w:val="24"/>
        </w:rPr>
        <w:t>d</w:t>
      </w:r>
      <w:r w:rsidRPr="002F0D1D">
        <w:rPr>
          <w:rFonts w:ascii="Garamond" w:hAnsi="Garamond" w:cs="Tahoma"/>
          <w:b/>
          <w:bCs/>
          <w:spacing w:val="-6"/>
          <w:sz w:val="24"/>
          <w:szCs w:val="24"/>
        </w:rPr>
        <w:t>k</w:t>
      </w:r>
      <w:r w:rsidRPr="002F0D1D">
        <w:rPr>
          <w:rFonts w:ascii="Garamond" w:hAnsi="Garamond" w:cs="Tahoma"/>
          <w:b/>
          <w:bCs/>
          <w:sz w:val="24"/>
          <w:szCs w:val="24"/>
        </w:rPr>
        <w:t>a i</w:t>
      </w:r>
      <w:r w:rsidRPr="002F0D1D">
        <w:rPr>
          <w:rFonts w:ascii="Garamond" w:hAnsi="Garamond" w:cs="Tahoma"/>
          <w:b/>
          <w:bCs/>
          <w:spacing w:val="3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bCs/>
          <w:spacing w:val="-5"/>
          <w:w w:val="101"/>
          <w:sz w:val="24"/>
          <w:szCs w:val="24"/>
        </w:rPr>
        <w:t>st</w:t>
      </w:r>
      <w:r w:rsidRPr="002F0D1D">
        <w:rPr>
          <w:rFonts w:ascii="Garamond" w:hAnsi="Garamond" w:cs="Tahoma"/>
          <w:b/>
          <w:bCs/>
          <w:spacing w:val="2"/>
          <w:w w:val="101"/>
          <w:sz w:val="24"/>
          <w:szCs w:val="24"/>
        </w:rPr>
        <w:t>a</w:t>
      </w:r>
      <w:r w:rsidRPr="002F0D1D">
        <w:rPr>
          <w:rFonts w:ascii="Garamond" w:hAnsi="Garamond" w:cs="Tahoma"/>
          <w:b/>
          <w:bCs/>
          <w:spacing w:val="-4"/>
          <w:w w:val="101"/>
          <w:sz w:val="24"/>
          <w:szCs w:val="24"/>
        </w:rPr>
        <w:t>w</w:t>
      </w:r>
      <w:r w:rsidRPr="002F0D1D">
        <w:rPr>
          <w:rFonts w:ascii="Garamond" w:hAnsi="Garamond" w:cs="Tahoma"/>
          <w:b/>
          <w:bCs/>
          <w:spacing w:val="-1"/>
          <w:w w:val="101"/>
          <w:sz w:val="24"/>
          <w:szCs w:val="24"/>
        </w:rPr>
        <w:t>k</w:t>
      </w:r>
      <w:r w:rsidRPr="002F0D1D">
        <w:rPr>
          <w:rFonts w:ascii="Garamond" w:hAnsi="Garamond" w:cs="Tahoma"/>
          <w:b/>
          <w:bCs/>
          <w:w w:val="101"/>
          <w:sz w:val="24"/>
          <w:szCs w:val="24"/>
        </w:rPr>
        <w:t>a</w:t>
      </w:r>
      <w:bookmarkStart w:id="4" w:name="_Hlk18669644"/>
    </w:p>
    <w:p w14:paraId="33CFAEFB" w14:textId="5BFC2EB0" w:rsidR="002431CA" w:rsidRDefault="00B204EA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431CA">
        <w:rPr>
          <w:rFonts w:ascii="Garamond" w:hAnsi="Garamond" w:cs="Tahoma"/>
          <w:spacing w:val="-2"/>
          <w:sz w:val="24"/>
          <w:szCs w:val="24"/>
        </w:rPr>
        <w:t xml:space="preserve">W </w:t>
      </w:r>
      <w:r w:rsidRPr="002431CA">
        <w:rPr>
          <w:rFonts w:ascii="Garamond" w:hAnsi="Garamond" w:cs="Tahoma"/>
          <w:b/>
          <w:bCs/>
          <w:spacing w:val="-2"/>
          <w:sz w:val="24"/>
          <w:szCs w:val="24"/>
        </w:rPr>
        <w:t>Formularzu O</w:t>
      </w:r>
      <w:r w:rsidR="00241A26" w:rsidRPr="002431CA">
        <w:rPr>
          <w:rFonts w:ascii="Garamond" w:hAnsi="Garamond" w:cs="Tahoma"/>
          <w:b/>
          <w:bCs/>
          <w:spacing w:val="-2"/>
          <w:sz w:val="24"/>
          <w:szCs w:val="24"/>
        </w:rPr>
        <w:t>ferty</w:t>
      </w:r>
      <w:r w:rsidRPr="002431CA">
        <w:rPr>
          <w:rFonts w:ascii="Garamond" w:hAnsi="Garamond" w:cs="Tahoma"/>
          <w:spacing w:val="-2"/>
          <w:sz w:val="24"/>
          <w:szCs w:val="24"/>
        </w:rPr>
        <w:t xml:space="preserve"> n</w:t>
      </w:r>
      <w:r w:rsidRPr="002431CA">
        <w:rPr>
          <w:rFonts w:ascii="Garamond" w:hAnsi="Garamond" w:cs="Tahoma"/>
          <w:spacing w:val="1"/>
          <w:sz w:val="24"/>
          <w:szCs w:val="24"/>
        </w:rPr>
        <w:t>a</w:t>
      </w:r>
      <w:r w:rsidRPr="002431CA">
        <w:rPr>
          <w:rFonts w:ascii="Garamond" w:hAnsi="Garamond" w:cs="Tahoma"/>
          <w:spacing w:val="-2"/>
          <w:sz w:val="24"/>
          <w:szCs w:val="24"/>
        </w:rPr>
        <w:t>l</w:t>
      </w:r>
      <w:r w:rsidRPr="002431CA">
        <w:rPr>
          <w:rFonts w:ascii="Garamond" w:hAnsi="Garamond" w:cs="Tahoma"/>
          <w:spacing w:val="2"/>
          <w:sz w:val="24"/>
          <w:szCs w:val="24"/>
        </w:rPr>
        <w:t>e</w:t>
      </w:r>
      <w:r w:rsidRPr="002431CA">
        <w:rPr>
          <w:rFonts w:ascii="Garamond" w:hAnsi="Garamond" w:cs="Tahoma"/>
          <w:sz w:val="24"/>
          <w:szCs w:val="24"/>
        </w:rPr>
        <w:t xml:space="preserve">ży </w:t>
      </w:r>
      <w:r w:rsidRPr="002431CA">
        <w:rPr>
          <w:rFonts w:ascii="Garamond" w:hAnsi="Garamond" w:cs="Tahoma"/>
          <w:spacing w:val="2"/>
          <w:sz w:val="24"/>
          <w:szCs w:val="24"/>
        </w:rPr>
        <w:t>p</w:t>
      </w:r>
      <w:r w:rsidRPr="002431CA">
        <w:rPr>
          <w:rFonts w:ascii="Garamond" w:hAnsi="Garamond" w:cs="Tahoma"/>
          <w:spacing w:val="-5"/>
          <w:sz w:val="24"/>
          <w:szCs w:val="24"/>
        </w:rPr>
        <w:t>o</w:t>
      </w:r>
      <w:r w:rsidRPr="002431CA">
        <w:rPr>
          <w:rFonts w:ascii="Garamond" w:hAnsi="Garamond" w:cs="Tahoma"/>
          <w:spacing w:val="2"/>
          <w:sz w:val="24"/>
          <w:szCs w:val="24"/>
        </w:rPr>
        <w:t>d</w:t>
      </w:r>
      <w:r w:rsidRPr="002431CA">
        <w:rPr>
          <w:rFonts w:ascii="Garamond" w:hAnsi="Garamond" w:cs="Tahoma"/>
          <w:spacing w:val="-4"/>
          <w:sz w:val="24"/>
          <w:szCs w:val="24"/>
        </w:rPr>
        <w:t>a</w:t>
      </w:r>
      <w:r w:rsidRPr="002431CA">
        <w:rPr>
          <w:rFonts w:ascii="Garamond" w:hAnsi="Garamond" w:cs="Tahoma"/>
          <w:sz w:val="24"/>
          <w:szCs w:val="24"/>
        </w:rPr>
        <w:t xml:space="preserve">ć </w:t>
      </w:r>
      <w:r w:rsidR="00114435" w:rsidRPr="002431CA">
        <w:rPr>
          <w:rFonts w:ascii="Garamond" w:hAnsi="Garamond" w:cs="Tahoma"/>
          <w:sz w:val="24"/>
          <w:szCs w:val="24"/>
        </w:rPr>
        <w:t>cenę,</w:t>
      </w:r>
      <w:r w:rsidRPr="002431CA">
        <w:rPr>
          <w:rFonts w:ascii="Garamond" w:hAnsi="Garamond" w:cs="Tahoma"/>
          <w:sz w:val="24"/>
          <w:szCs w:val="24"/>
        </w:rPr>
        <w:t xml:space="preserve"> czyli łączną </w:t>
      </w:r>
      <w:r w:rsidRPr="002431CA">
        <w:rPr>
          <w:rFonts w:ascii="Garamond" w:hAnsi="Garamond" w:cs="Tahoma"/>
          <w:spacing w:val="1"/>
          <w:sz w:val="24"/>
          <w:szCs w:val="24"/>
        </w:rPr>
        <w:t>s</w:t>
      </w:r>
      <w:r w:rsidRPr="002431CA">
        <w:rPr>
          <w:rFonts w:ascii="Garamond" w:hAnsi="Garamond" w:cs="Tahoma"/>
          <w:spacing w:val="-2"/>
          <w:sz w:val="24"/>
          <w:szCs w:val="24"/>
        </w:rPr>
        <w:t>k</w:t>
      </w:r>
      <w:r w:rsidRPr="002431CA">
        <w:rPr>
          <w:rFonts w:ascii="Garamond" w:hAnsi="Garamond" w:cs="Tahoma"/>
          <w:spacing w:val="-4"/>
          <w:sz w:val="24"/>
          <w:szCs w:val="24"/>
        </w:rPr>
        <w:t>ła</w:t>
      </w:r>
      <w:r w:rsidRPr="002431CA">
        <w:rPr>
          <w:rFonts w:ascii="Garamond" w:hAnsi="Garamond" w:cs="Tahoma"/>
          <w:spacing w:val="2"/>
          <w:sz w:val="24"/>
          <w:szCs w:val="24"/>
        </w:rPr>
        <w:t>dkę za realizację Części</w:t>
      </w:r>
      <w:r w:rsidR="002431CA" w:rsidRPr="002431CA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2431CA">
        <w:rPr>
          <w:rFonts w:ascii="Garamond" w:hAnsi="Garamond" w:cs="Tahoma"/>
          <w:spacing w:val="2"/>
          <w:sz w:val="24"/>
          <w:szCs w:val="24"/>
        </w:rPr>
        <w:t>4</w:t>
      </w:r>
      <w:r w:rsidR="002431CA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2431CA">
        <w:rPr>
          <w:rFonts w:ascii="Garamond" w:hAnsi="Garamond" w:cs="Tahoma"/>
          <w:spacing w:val="2"/>
          <w:sz w:val="24"/>
          <w:szCs w:val="24"/>
        </w:rPr>
        <w:t>Zamówienia.</w:t>
      </w:r>
    </w:p>
    <w:p w14:paraId="066A4FBE" w14:textId="77777777" w:rsidR="002431CA" w:rsidRDefault="00B204EA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spacing w:val="-2"/>
          <w:sz w:val="24"/>
          <w:szCs w:val="24"/>
        </w:rPr>
        <w:t xml:space="preserve">W </w:t>
      </w:r>
      <w:r w:rsidRPr="002F0D1D">
        <w:rPr>
          <w:rFonts w:ascii="Garamond" w:hAnsi="Garamond" w:cs="Tahoma"/>
          <w:b/>
          <w:bCs/>
          <w:spacing w:val="-2"/>
          <w:sz w:val="24"/>
          <w:szCs w:val="24"/>
        </w:rPr>
        <w:t xml:space="preserve">Formularzu </w:t>
      </w:r>
      <w:r w:rsidR="00AF3E10">
        <w:rPr>
          <w:rFonts w:ascii="Garamond" w:hAnsi="Garamond" w:cs="Tahoma"/>
          <w:b/>
          <w:bCs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bCs/>
          <w:spacing w:val="-2"/>
          <w:sz w:val="24"/>
          <w:szCs w:val="24"/>
        </w:rPr>
        <w:t>enowym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 należy podać </w:t>
      </w:r>
      <w:r w:rsidR="00114435" w:rsidRPr="002F0D1D">
        <w:rPr>
          <w:rFonts w:ascii="Garamond" w:hAnsi="Garamond" w:cs="Tahoma"/>
          <w:spacing w:val="-4"/>
          <w:w w:val="101"/>
          <w:sz w:val="24"/>
          <w:szCs w:val="24"/>
        </w:rPr>
        <w:t>c</w:t>
      </w:r>
      <w:r w:rsidR="00114435" w:rsidRPr="002F0D1D">
        <w:rPr>
          <w:rFonts w:ascii="Garamond" w:hAnsi="Garamond" w:cs="Tahoma"/>
          <w:spacing w:val="2"/>
          <w:w w:val="101"/>
          <w:sz w:val="24"/>
          <w:szCs w:val="24"/>
        </w:rPr>
        <w:t>e</w:t>
      </w:r>
      <w:r w:rsidR="00114435" w:rsidRPr="002F0D1D">
        <w:rPr>
          <w:rFonts w:ascii="Garamond" w:hAnsi="Garamond" w:cs="Tahoma"/>
          <w:spacing w:val="-8"/>
          <w:w w:val="101"/>
          <w:sz w:val="24"/>
          <w:szCs w:val="24"/>
        </w:rPr>
        <w:t>n</w:t>
      </w:r>
      <w:r w:rsidR="00114435" w:rsidRPr="002F0D1D">
        <w:rPr>
          <w:rFonts w:ascii="Garamond" w:hAnsi="Garamond" w:cs="Tahoma"/>
          <w:w w:val="101"/>
          <w:sz w:val="24"/>
          <w:szCs w:val="24"/>
        </w:rPr>
        <w:t>ę,</w:t>
      </w:r>
      <w:r w:rsidRPr="002F0D1D">
        <w:rPr>
          <w:rFonts w:ascii="Garamond" w:hAnsi="Garamond" w:cs="Tahoma"/>
          <w:spacing w:val="6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 xml:space="preserve">czyli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sz w:val="24"/>
          <w:szCs w:val="24"/>
        </w:rPr>
        <w:t>k</w:t>
      </w:r>
      <w:r w:rsidRPr="002F0D1D">
        <w:rPr>
          <w:rFonts w:ascii="Garamond" w:hAnsi="Garamond" w:cs="Tahoma"/>
          <w:spacing w:val="-4"/>
          <w:sz w:val="24"/>
          <w:szCs w:val="24"/>
        </w:rPr>
        <w:t>ła</w:t>
      </w:r>
      <w:r w:rsidRPr="002F0D1D">
        <w:rPr>
          <w:rFonts w:ascii="Garamond" w:hAnsi="Garamond" w:cs="Tahoma"/>
          <w:spacing w:val="2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za</w:t>
      </w:r>
      <w:r w:rsidRPr="002F0D1D">
        <w:rPr>
          <w:rFonts w:ascii="Garamond" w:hAnsi="Garamond" w:cs="Tahoma"/>
          <w:spacing w:val="2"/>
          <w:sz w:val="24"/>
          <w:szCs w:val="24"/>
        </w:rPr>
        <w:t xml:space="preserve"> poszczególne rodzaje </w:t>
      </w:r>
      <w:r w:rsidRPr="002F0D1D">
        <w:rPr>
          <w:rFonts w:ascii="Garamond" w:hAnsi="Garamond" w:cs="Tahoma"/>
          <w:sz w:val="24"/>
          <w:szCs w:val="24"/>
        </w:rPr>
        <w:t>u</w:t>
      </w:r>
      <w:r w:rsidRPr="002F0D1D">
        <w:rPr>
          <w:rFonts w:ascii="Garamond" w:hAnsi="Garamond" w:cs="Tahoma"/>
          <w:spacing w:val="-3"/>
          <w:sz w:val="24"/>
          <w:szCs w:val="24"/>
        </w:rPr>
        <w:t>b</w:t>
      </w:r>
      <w:r w:rsidRPr="002F0D1D">
        <w:rPr>
          <w:rFonts w:ascii="Garamond" w:hAnsi="Garamond" w:cs="Tahoma"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ń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za</w:t>
      </w:r>
      <w:r w:rsidR="002431CA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z w:val="24"/>
          <w:szCs w:val="24"/>
        </w:rPr>
        <w:t>okres ubezpieczenia, z osobna dla</w:t>
      </w:r>
      <w:r w:rsidRPr="002F0D1D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1"/>
          <w:sz w:val="24"/>
          <w:szCs w:val="24"/>
        </w:rPr>
        <w:t>każdego okresu rozliczeniowego</w:t>
      </w:r>
      <w:r w:rsidRPr="002F0D1D">
        <w:rPr>
          <w:rFonts w:ascii="Garamond" w:hAnsi="Garamond" w:cs="Tahoma"/>
          <w:spacing w:val="1"/>
          <w:w w:val="101"/>
          <w:sz w:val="24"/>
          <w:szCs w:val="24"/>
        </w:rPr>
        <w:t>.</w:t>
      </w:r>
      <w:bookmarkEnd w:id="4"/>
    </w:p>
    <w:p w14:paraId="0CD53E43" w14:textId="77777777" w:rsidR="002431CA" w:rsidRDefault="002431CA" w:rsidP="002431CA">
      <w:pPr>
        <w:pStyle w:val="Bezodstpw"/>
        <w:ind w:left="360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</w:p>
    <w:p w14:paraId="5E283E5E" w14:textId="77777777" w:rsidR="002431CA" w:rsidRDefault="00B204EA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Szczegółowe stawki i składki należy podać w Załączniku C.</w:t>
      </w:r>
    </w:p>
    <w:p w14:paraId="5C3B3565" w14:textId="77777777" w:rsidR="002431CA" w:rsidRDefault="002431CA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</w:p>
    <w:p w14:paraId="0329560F" w14:textId="77777777" w:rsidR="002431CA" w:rsidRDefault="00493AC1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spacing w:val="1"/>
          <w:w w:val="101"/>
          <w:sz w:val="24"/>
          <w:szCs w:val="24"/>
        </w:rPr>
        <w:t>Składki będą płatne przez poszczególne jednostki organizacyjne/instytucje kultury Zamawiającego za każdy z okresów rozliczeniowych na podstawie wystawionych polis.</w:t>
      </w:r>
      <w:r w:rsidR="002F0D1D">
        <w:rPr>
          <w:rFonts w:ascii="Garamond" w:hAnsi="Garamond" w:cs="Tahoma"/>
          <w:spacing w:val="1"/>
          <w:w w:val="101"/>
          <w:sz w:val="24"/>
          <w:szCs w:val="24"/>
        </w:rPr>
        <w:t xml:space="preserve"> </w:t>
      </w:r>
      <w:bookmarkStart w:id="5" w:name="_Hlk209438121"/>
    </w:p>
    <w:p w14:paraId="50E18CC1" w14:textId="77777777" w:rsidR="002431CA" w:rsidRDefault="002431CA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</w:p>
    <w:bookmarkEnd w:id="5"/>
    <w:p w14:paraId="5347989B" w14:textId="77777777" w:rsidR="00773269" w:rsidRPr="00101C08" w:rsidRDefault="00773269" w:rsidP="00773269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 xml:space="preserve">Płatność składki będzie realizowana w </w:t>
      </w:r>
      <w:r>
        <w:rPr>
          <w:rFonts w:ascii="Garamond" w:hAnsi="Garamond"/>
          <w:b/>
          <w:bCs/>
          <w:sz w:val="24"/>
          <w:szCs w:val="24"/>
        </w:rPr>
        <w:t>dwóch</w:t>
      </w:r>
      <w:r w:rsidRPr="00101C08">
        <w:rPr>
          <w:rFonts w:ascii="Garamond" w:hAnsi="Garamond"/>
          <w:b/>
          <w:bCs/>
          <w:sz w:val="24"/>
          <w:szCs w:val="24"/>
        </w:rPr>
        <w:t xml:space="preserve"> (</w:t>
      </w:r>
      <w:r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) równych ratach po 5</w:t>
      </w:r>
      <w:r>
        <w:rPr>
          <w:rFonts w:ascii="Garamond" w:hAnsi="Garamond"/>
          <w:b/>
          <w:bCs/>
          <w:sz w:val="24"/>
          <w:szCs w:val="24"/>
        </w:rPr>
        <w:t>0</w:t>
      </w:r>
      <w:r w:rsidRPr="00101C08">
        <w:rPr>
          <w:rFonts w:ascii="Garamond" w:hAnsi="Garamond"/>
          <w:b/>
          <w:bCs/>
          <w:sz w:val="24"/>
          <w:szCs w:val="24"/>
        </w:rPr>
        <w:t xml:space="preserve"> % każda,</w:t>
      </w:r>
      <w:r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</w:t>
      </w:r>
      <w:r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czym:</w:t>
      </w:r>
    </w:p>
    <w:p w14:paraId="40A93395" w14:textId="77777777" w:rsidR="0014481D" w:rsidRPr="0014481D" w:rsidRDefault="0014481D" w:rsidP="0014481D">
      <w:pPr>
        <w:pStyle w:val="Bezodstpw"/>
        <w:numPr>
          <w:ilvl w:val="0"/>
          <w:numId w:val="23"/>
        </w:numPr>
        <w:ind w:left="851"/>
        <w:rPr>
          <w:rFonts w:ascii="Garamond" w:eastAsia="Tahoma" w:hAnsi="Garamond" w:cs="Tahoma"/>
          <w:b/>
          <w:bCs/>
          <w:sz w:val="24"/>
          <w:szCs w:val="24"/>
        </w:rPr>
      </w:pPr>
      <w:r w:rsidRPr="0014481D">
        <w:rPr>
          <w:rFonts w:ascii="Garamond" w:eastAsia="Tahoma" w:hAnsi="Garamond" w:cs="Tahoma"/>
          <w:b/>
          <w:bCs/>
          <w:sz w:val="24"/>
          <w:szCs w:val="24"/>
        </w:rPr>
        <w:t>za I okres rozliczeniowy:</w:t>
      </w:r>
    </w:p>
    <w:p w14:paraId="362CBF75" w14:textId="35C1EFB3" w:rsidR="0014481D" w:rsidRPr="0014481D" w:rsidRDefault="0014481D" w:rsidP="0014481D">
      <w:pPr>
        <w:pStyle w:val="Bezodstpw"/>
        <w:numPr>
          <w:ilvl w:val="3"/>
          <w:numId w:val="24"/>
        </w:numPr>
        <w:ind w:left="1276"/>
        <w:rPr>
          <w:rFonts w:ascii="Garamond" w:eastAsia="Tahoma" w:hAnsi="Garamond" w:cs="Tahoma"/>
          <w:b/>
          <w:bCs/>
          <w:sz w:val="24"/>
          <w:szCs w:val="24"/>
        </w:rPr>
      </w:pPr>
      <w:bookmarkStart w:id="6" w:name="_Hlk219568618"/>
      <w:r w:rsidRPr="0014481D">
        <w:rPr>
          <w:rFonts w:ascii="Garamond" w:eastAsia="Tahoma" w:hAnsi="Garamond" w:cs="Tahoma"/>
          <w:b/>
          <w:bCs/>
          <w:sz w:val="24"/>
          <w:szCs w:val="24"/>
        </w:rPr>
        <w:t xml:space="preserve">1 rata do </w:t>
      </w:r>
      <w:r w:rsidR="0053696E">
        <w:rPr>
          <w:rFonts w:ascii="Garamond" w:eastAsia="Tahoma" w:hAnsi="Garamond" w:cs="Tahoma"/>
          <w:b/>
          <w:bCs/>
          <w:sz w:val="24"/>
          <w:szCs w:val="24"/>
        </w:rPr>
        <w:t>10</w:t>
      </w:r>
      <w:r w:rsidRPr="0014481D">
        <w:rPr>
          <w:rFonts w:ascii="Garamond" w:eastAsia="Tahoma" w:hAnsi="Garamond" w:cs="Tahoma"/>
          <w:b/>
          <w:bCs/>
          <w:sz w:val="24"/>
          <w:szCs w:val="24"/>
        </w:rPr>
        <w:t>.05.2026 r.;</w:t>
      </w:r>
    </w:p>
    <w:p w14:paraId="6DB9CDA8" w14:textId="0EEB83EE" w:rsidR="0014481D" w:rsidRPr="0014481D" w:rsidRDefault="0014481D" w:rsidP="0014481D">
      <w:pPr>
        <w:pStyle w:val="Bezodstpw"/>
        <w:numPr>
          <w:ilvl w:val="3"/>
          <w:numId w:val="24"/>
        </w:numPr>
        <w:ind w:left="1276"/>
        <w:rPr>
          <w:rFonts w:ascii="Garamond" w:eastAsia="Tahoma" w:hAnsi="Garamond" w:cs="Tahoma"/>
          <w:b/>
          <w:bCs/>
          <w:sz w:val="24"/>
          <w:szCs w:val="24"/>
        </w:rPr>
      </w:pPr>
      <w:r w:rsidRPr="0014481D">
        <w:rPr>
          <w:rFonts w:ascii="Garamond" w:eastAsia="Tahoma" w:hAnsi="Garamond" w:cs="Tahoma"/>
          <w:b/>
          <w:bCs/>
          <w:sz w:val="24"/>
          <w:szCs w:val="24"/>
        </w:rPr>
        <w:t xml:space="preserve">2 rata do </w:t>
      </w:r>
      <w:r w:rsidR="0053696E">
        <w:rPr>
          <w:rFonts w:ascii="Garamond" w:eastAsia="Tahoma" w:hAnsi="Garamond" w:cs="Tahoma"/>
          <w:b/>
          <w:bCs/>
          <w:sz w:val="24"/>
          <w:szCs w:val="24"/>
        </w:rPr>
        <w:t>1</w:t>
      </w:r>
      <w:r w:rsidRPr="0014481D">
        <w:rPr>
          <w:rFonts w:ascii="Garamond" w:eastAsia="Tahoma" w:hAnsi="Garamond" w:cs="Tahoma"/>
          <w:b/>
          <w:bCs/>
          <w:sz w:val="24"/>
          <w:szCs w:val="24"/>
        </w:rPr>
        <w:t>0.08.2026 r.;</w:t>
      </w:r>
    </w:p>
    <w:bookmarkEnd w:id="6"/>
    <w:p w14:paraId="0C13A44A" w14:textId="77777777" w:rsidR="0014481D" w:rsidRPr="0014481D" w:rsidRDefault="0014481D" w:rsidP="0014481D">
      <w:pPr>
        <w:pStyle w:val="Bezodstpw"/>
        <w:numPr>
          <w:ilvl w:val="0"/>
          <w:numId w:val="23"/>
        </w:numPr>
        <w:ind w:left="851"/>
        <w:rPr>
          <w:rFonts w:ascii="Garamond" w:eastAsia="Tahoma" w:hAnsi="Garamond" w:cs="Tahoma"/>
          <w:b/>
          <w:bCs/>
          <w:sz w:val="24"/>
          <w:szCs w:val="24"/>
        </w:rPr>
      </w:pPr>
      <w:r w:rsidRPr="0014481D">
        <w:rPr>
          <w:rFonts w:ascii="Garamond" w:eastAsia="Tahoma" w:hAnsi="Garamond" w:cs="Tahoma"/>
          <w:b/>
          <w:bCs/>
          <w:sz w:val="24"/>
          <w:szCs w:val="24"/>
        </w:rPr>
        <w:t>za II okres rozliczeniowy:</w:t>
      </w:r>
    </w:p>
    <w:p w14:paraId="689260E7" w14:textId="1F8F08D6" w:rsidR="0014481D" w:rsidRPr="0014481D" w:rsidRDefault="0014481D" w:rsidP="0014481D">
      <w:pPr>
        <w:pStyle w:val="Bezodstpw"/>
        <w:numPr>
          <w:ilvl w:val="0"/>
          <w:numId w:val="25"/>
        </w:numPr>
        <w:ind w:left="1276"/>
        <w:rPr>
          <w:rFonts w:ascii="Garamond" w:eastAsia="Tahoma" w:hAnsi="Garamond" w:cs="Tahoma"/>
          <w:b/>
          <w:bCs/>
          <w:sz w:val="24"/>
          <w:szCs w:val="24"/>
        </w:rPr>
      </w:pPr>
      <w:r w:rsidRPr="0014481D">
        <w:rPr>
          <w:rFonts w:ascii="Garamond" w:eastAsia="Tahoma" w:hAnsi="Garamond" w:cs="Tahoma"/>
          <w:b/>
          <w:bCs/>
          <w:sz w:val="24"/>
          <w:szCs w:val="24"/>
        </w:rPr>
        <w:t xml:space="preserve">1 rata do </w:t>
      </w:r>
      <w:r w:rsidR="0053696E">
        <w:rPr>
          <w:rFonts w:ascii="Garamond" w:eastAsia="Tahoma" w:hAnsi="Garamond" w:cs="Tahoma"/>
          <w:b/>
          <w:bCs/>
          <w:sz w:val="24"/>
          <w:szCs w:val="24"/>
        </w:rPr>
        <w:t>10</w:t>
      </w:r>
      <w:r w:rsidRPr="0014481D">
        <w:rPr>
          <w:rFonts w:ascii="Garamond" w:eastAsia="Tahoma" w:hAnsi="Garamond" w:cs="Tahoma"/>
          <w:b/>
          <w:bCs/>
          <w:sz w:val="24"/>
          <w:szCs w:val="24"/>
        </w:rPr>
        <w:t>.05.2027 r.;</w:t>
      </w:r>
    </w:p>
    <w:p w14:paraId="529C7CB2" w14:textId="210416E7" w:rsidR="0014481D" w:rsidRPr="0014481D" w:rsidRDefault="0014481D" w:rsidP="0014481D">
      <w:pPr>
        <w:pStyle w:val="Bezodstpw"/>
        <w:numPr>
          <w:ilvl w:val="0"/>
          <w:numId w:val="25"/>
        </w:numPr>
        <w:ind w:left="1276"/>
        <w:rPr>
          <w:rFonts w:ascii="Garamond" w:eastAsia="Tahoma" w:hAnsi="Garamond" w:cs="Tahoma"/>
          <w:b/>
          <w:bCs/>
          <w:sz w:val="24"/>
          <w:szCs w:val="24"/>
        </w:rPr>
      </w:pPr>
      <w:r w:rsidRPr="0014481D">
        <w:rPr>
          <w:rFonts w:ascii="Garamond" w:eastAsia="Tahoma" w:hAnsi="Garamond" w:cs="Tahoma"/>
          <w:b/>
          <w:bCs/>
          <w:sz w:val="24"/>
          <w:szCs w:val="24"/>
        </w:rPr>
        <w:t xml:space="preserve">2 rata do </w:t>
      </w:r>
      <w:r w:rsidR="0053696E">
        <w:rPr>
          <w:rFonts w:ascii="Garamond" w:eastAsia="Tahoma" w:hAnsi="Garamond" w:cs="Tahoma"/>
          <w:b/>
          <w:bCs/>
          <w:sz w:val="24"/>
          <w:szCs w:val="24"/>
        </w:rPr>
        <w:t>1</w:t>
      </w:r>
      <w:r w:rsidRPr="0014481D">
        <w:rPr>
          <w:rFonts w:ascii="Garamond" w:eastAsia="Tahoma" w:hAnsi="Garamond" w:cs="Tahoma"/>
          <w:b/>
          <w:bCs/>
          <w:sz w:val="24"/>
          <w:szCs w:val="24"/>
        </w:rPr>
        <w:t>0.08.2027 r.</w:t>
      </w:r>
    </w:p>
    <w:p w14:paraId="5F381FA9" w14:textId="77777777" w:rsidR="00D51C55" w:rsidRDefault="00D51C55" w:rsidP="00D51C55">
      <w:pPr>
        <w:ind w:left="360"/>
        <w:jc w:val="both"/>
        <w:rPr>
          <w:rFonts w:ascii="Garamond" w:hAnsi="Garamond" w:cs="Tahoma"/>
          <w:b/>
          <w:sz w:val="24"/>
          <w:szCs w:val="24"/>
        </w:rPr>
      </w:pPr>
    </w:p>
    <w:p w14:paraId="5B170AF3" w14:textId="34EF6666" w:rsidR="002431CA" w:rsidRDefault="00493AC1" w:rsidP="002431CA">
      <w:pPr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W zakresie ubezpieczeń opisanych w Sekcji A, B, C, D na każdy z okresów rozliczeniowych dla poszczególnych jednostek organizacyjnych/instytucji kultury zostaną wystawione odrębne umowy ubezpieczenia (polisy) uwzględniające uaktualnione sumy ubezpieczenia oraz wysokość składki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za dany okres rozliczeniowy.</w:t>
      </w:r>
    </w:p>
    <w:p w14:paraId="4752E78E" w14:textId="04D78507" w:rsidR="00493AC1" w:rsidRPr="002431CA" w:rsidRDefault="00493AC1" w:rsidP="002431CA">
      <w:pPr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431CA">
        <w:rPr>
          <w:rFonts w:ascii="Garamond" w:hAnsi="Garamond" w:cs="Tahoma"/>
          <w:b/>
          <w:sz w:val="24"/>
          <w:szCs w:val="24"/>
        </w:rPr>
        <w:t xml:space="preserve">Zamawiający zadeklaruje sumy ubezpieczenia na każdy z okresów rozliczeniowych najpóźniej na 14 dni przed rozpoczęciem danego okresu rozliczeniowego. </w:t>
      </w:r>
    </w:p>
    <w:p w14:paraId="528A121E" w14:textId="77777777" w:rsidR="00493AC1" w:rsidRPr="002F0D1D" w:rsidRDefault="00493AC1" w:rsidP="002F0D1D">
      <w:pPr>
        <w:jc w:val="both"/>
        <w:rPr>
          <w:rFonts w:ascii="Garamond" w:hAnsi="Garamond" w:cs="Tahoma"/>
          <w:b/>
          <w:sz w:val="24"/>
          <w:szCs w:val="24"/>
        </w:rPr>
      </w:pPr>
    </w:p>
    <w:p w14:paraId="15E5F972" w14:textId="10413737" w:rsidR="00493AC1" w:rsidRPr="002F0D1D" w:rsidRDefault="00493AC1" w:rsidP="002431CA">
      <w:pPr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W przypadku gdyby zdeklarowana na dany okres rozliczeniowy suma ubezpieczenia, liczba pojazdów była niższa niż podana w Załączniku C, Wykonawca nie będzie uprawniony do żądania dopłaty różnicy składki wynikającej z iloczynu sumy ubezpieczenia/liczby pojazdów i stawki/składki zapisanej w Formularzu O</w:t>
      </w:r>
      <w:r w:rsidR="00850B2A" w:rsidRPr="002F0D1D">
        <w:rPr>
          <w:rFonts w:ascii="Garamond" w:hAnsi="Garamond" w:cs="Tahoma"/>
          <w:b/>
          <w:bCs/>
          <w:sz w:val="24"/>
          <w:szCs w:val="24"/>
        </w:rPr>
        <w:t>fert</w:t>
      </w:r>
      <w:r w:rsidR="00241A26">
        <w:rPr>
          <w:rFonts w:ascii="Garamond" w:hAnsi="Garamond" w:cs="Tahoma"/>
          <w:b/>
          <w:bCs/>
          <w:sz w:val="24"/>
          <w:szCs w:val="24"/>
        </w:rPr>
        <w:t>y</w:t>
      </w:r>
      <w:r w:rsidRPr="002F0D1D">
        <w:rPr>
          <w:rFonts w:ascii="Garamond" w:hAnsi="Garamond" w:cs="Tahoma"/>
          <w:b/>
          <w:bCs/>
          <w:sz w:val="24"/>
          <w:szCs w:val="24"/>
        </w:rPr>
        <w:t xml:space="preserve"> do składki podanej w </w:t>
      </w:r>
      <w:r w:rsidR="00850B2A" w:rsidRPr="002F0D1D">
        <w:rPr>
          <w:rFonts w:ascii="Garamond" w:hAnsi="Garamond" w:cs="Tahoma"/>
          <w:b/>
          <w:bCs/>
          <w:sz w:val="24"/>
          <w:szCs w:val="24"/>
        </w:rPr>
        <w:t>F</w:t>
      </w:r>
      <w:r w:rsidRPr="002F0D1D">
        <w:rPr>
          <w:rFonts w:ascii="Garamond" w:hAnsi="Garamond" w:cs="Tahoma"/>
          <w:b/>
          <w:bCs/>
          <w:sz w:val="24"/>
          <w:szCs w:val="24"/>
        </w:rPr>
        <w:t xml:space="preserve">ormularzu </w:t>
      </w:r>
      <w:r w:rsidR="005774FD" w:rsidRPr="002F0D1D">
        <w:rPr>
          <w:rFonts w:ascii="Garamond" w:hAnsi="Garamond" w:cs="Tahoma"/>
          <w:b/>
          <w:bCs/>
          <w:sz w:val="24"/>
          <w:szCs w:val="24"/>
        </w:rPr>
        <w:t>Cenowym i Formularzu Ofert</w:t>
      </w:r>
      <w:r w:rsidR="00241A26">
        <w:rPr>
          <w:rFonts w:ascii="Garamond" w:hAnsi="Garamond" w:cs="Tahoma"/>
          <w:b/>
          <w:bCs/>
          <w:sz w:val="24"/>
          <w:szCs w:val="24"/>
        </w:rPr>
        <w:t>y</w:t>
      </w:r>
      <w:r w:rsidR="005774FD" w:rsidRPr="002F0D1D">
        <w:rPr>
          <w:rFonts w:ascii="Garamond" w:hAnsi="Garamond" w:cs="Tahoma"/>
          <w:b/>
          <w:bCs/>
          <w:sz w:val="24"/>
          <w:szCs w:val="24"/>
        </w:rPr>
        <w:t xml:space="preserve"> i Załączniku C.</w:t>
      </w:r>
    </w:p>
    <w:p w14:paraId="329F3726" w14:textId="77777777" w:rsidR="00493AC1" w:rsidRPr="002F0D1D" w:rsidRDefault="00493AC1" w:rsidP="002431CA">
      <w:pPr>
        <w:jc w:val="both"/>
        <w:rPr>
          <w:rFonts w:ascii="Garamond" w:hAnsi="Garamond" w:cs="Tahoma"/>
          <w:b/>
          <w:sz w:val="24"/>
          <w:szCs w:val="24"/>
        </w:rPr>
      </w:pPr>
    </w:p>
    <w:p w14:paraId="21137124" w14:textId="4D087C76" w:rsidR="00493AC1" w:rsidRPr="002F0D1D" w:rsidRDefault="00493AC1" w:rsidP="002431CA">
      <w:pPr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Określone w umowach limity/sumy gwarancyjne (przewidziane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w poszczególnych klauzulach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lub dla poszczególnych ryzyk opisanych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w niniejszym Opisie Przedmiotu Zamówienia) stosuje się w pełnej wysokości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dla każdego okresu rozliczeniowego</w:t>
      </w:r>
      <w:r w:rsidR="002431CA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 xml:space="preserve">z osobna. </w:t>
      </w:r>
    </w:p>
    <w:p w14:paraId="01E83EBC" w14:textId="77777777" w:rsidR="00493AC1" w:rsidRPr="002F0D1D" w:rsidRDefault="00493AC1" w:rsidP="002431CA">
      <w:pPr>
        <w:jc w:val="both"/>
        <w:rPr>
          <w:rFonts w:ascii="Garamond" w:hAnsi="Garamond" w:cs="Tahoma"/>
          <w:b/>
          <w:sz w:val="24"/>
          <w:szCs w:val="24"/>
        </w:rPr>
      </w:pPr>
    </w:p>
    <w:p w14:paraId="45BB5ECE" w14:textId="77777777" w:rsidR="00493AC1" w:rsidRPr="002F0D1D" w:rsidRDefault="00493AC1" w:rsidP="002431CA">
      <w:pPr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Klauzule obligatoryjne i fakultatywne mające zastosowanie do ubezpieczeń komunikacyjnych podane zostały w Załączniku B.</w:t>
      </w:r>
    </w:p>
    <w:p w14:paraId="4030DAA2" w14:textId="3E913E49" w:rsidR="00C21466" w:rsidRDefault="00C21466" w:rsidP="002F0D1D">
      <w:pPr>
        <w:jc w:val="both"/>
        <w:rPr>
          <w:rFonts w:ascii="Garamond" w:hAnsi="Garamond" w:cs="Tahoma"/>
          <w:sz w:val="24"/>
          <w:szCs w:val="24"/>
        </w:rPr>
      </w:pPr>
    </w:p>
    <w:p w14:paraId="2804FED4" w14:textId="05F61D4D" w:rsidR="00241A26" w:rsidRPr="00241A26" w:rsidRDefault="00241A26" w:rsidP="00241A26">
      <w:pPr>
        <w:jc w:val="center"/>
        <w:rPr>
          <w:rFonts w:ascii="Garamond" w:hAnsi="Garamond" w:cs="Tahoma"/>
          <w:b/>
          <w:bCs/>
          <w:sz w:val="28"/>
          <w:szCs w:val="28"/>
        </w:rPr>
      </w:pPr>
      <w:r w:rsidRPr="00241A26">
        <w:rPr>
          <w:rFonts w:ascii="Garamond" w:hAnsi="Garamond"/>
          <w:b/>
          <w:bCs/>
          <w:sz w:val="28"/>
          <w:szCs w:val="28"/>
        </w:rPr>
        <w:t>* *</w:t>
      </w:r>
      <w:r>
        <w:rPr>
          <w:rFonts w:ascii="Garamond" w:hAnsi="Garamond"/>
          <w:b/>
          <w:bCs/>
          <w:sz w:val="28"/>
          <w:szCs w:val="28"/>
        </w:rPr>
        <w:t xml:space="preserve"> </w:t>
      </w:r>
      <w:r w:rsidRPr="00241A26">
        <w:rPr>
          <w:rFonts w:ascii="Garamond" w:hAnsi="Garamond"/>
          <w:b/>
          <w:bCs/>
          <w:sz w:val="28"/>
          <w:szCs w:val="28"/>
        </w:rPr>
        <w:t>* *</w:t>
      </w:r>
      <w:r>
        <w:rPr>
          <w:rFonts w:ascii="Garamond" w:hAnsi="Garamond"/>
          <w:b/>
          <w:bCs/>
          <w:sz w:val="28"/>
          <w:szCs w:val="28"/>
        </w:rPr>
        <w:t xml:space="preserve"> </w:t>
      </w:r>
      <w:r w:rsidRPr="00241A26">
        <w:rPr>
          <w:rFonts w:ascii="Garamond" w:hAnsi="Garamond"/>
          <w:b/>
          <w:bCs/>
          <w:sz w:val="28"/>
          <w:szCs w:val="28"/>
        </w:rPr>
        <w:t>*</w:t>
      </w:r>
    </w:p>
    <w:sectPr w:rsidR="00241A26" w:rsidRPr="00241A26" w:rsidSect="00B01437">
      <w:headerReference w:type="even" r:id="rId8"/>
      <w:headerReference w:type="default" r:id="rId9"/>
      <w:footerReference w:type="default" r:id="rId10"/>
      <w:type w:val="continuous"/>
      <w:pgSz w:w="11900" w:h="16840" w:code="9"/>
      <w:pgMar w:top="1418" w:right="1134" w:bottom="1418" w:left="1134" w:header="680" w:footer="680" w:gutter="0"/>
      <w:pgNumType w:start="1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5EA99" w14:textId="77777777" w:rsidR="00B02C3B" w:rsidRDefault="00B02C3B">
      <w:r>
        <w:separator/>
      </w:r>
    </w:p>
  </w:endnote>
  <w:endnote w:type="continuationSeparator" w:id="0">
    <w:p w14:paraId="1AA0F37E" w14:textId="77777777" w:rsidR="00B02C3B" w:rsidRDefault="00B0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</w:rPr>
      <w:id w:val="-416477495"/>
      <w:docPartObj>
        <w:docPartGallery w:val="Page Numbers (Bottom of Page)"/>
        <w:docPartUnique/>
      </w:docPartObj>
    </w:sdtPr>
    <w:sdtEndPr/>
    <w:sdtContent>
      <w:sdt>
        <w:sdtPr>
          <w:rPr>
            <w:rFonts w:ascii="Garamond" w:hAnsi="Garamond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46D5BF" w14:textId="0A016BF4" w:rsidR="002F0D1D" w:rsidRPr="002F0D1D" w:rsidRDefault="002F0D1D">
            <w:pPr>
              <w:pStyle w:val="Stopka"/>
              <w:jc w:val="right"/>
              <w:rPr>
                <w:rFonts w:ascii="Garamond" w:hAnsi="Garamond"/>
              </w:rPr>
            </w:pPr>
            <w:r w:rsidRPr="002F0D1D">
              <w:rPr>
                <w:rFonts w:ascii="Garamond" w:hAnsi="Garamond"/>
                <w:lang w:val="pl-PL"/>
              </w:rPr>
              <w:t xml:space="preserve">Strona </w:t>
            </w:r>
            <w:r w:rsidRPr="002F0D1D">
              <w:rPr>
                <w:rFonts w:ascii="Garamond" w:hAnsi="Garamond"/>
                <w:b/>
                <w:bCs/>
              </w:rPr>
              <w:fldChar w:fldCharType="begin"/>
            </w:r>
            <w:r w:rsidRPr="002F0D1D">
              <w:rPr>
                <w:rFonts w:ascii="Garamond" w:hAnsi="Garamond"/>
                <w:b/>
                <w:bCs/>
              </w:rPr>
              <w:instrText>PAGE</w:instrText>
            </w:r>
            <w:r w:rsidRPr="002F0D1D">
              <w:rPr>
                <w:rFonts w:ascii="Garamond" w:hAnsi="Garamond"/>
                <w:b/>
                <w:bCs/>
              </w:rPr>
              <w:fldChar w:fldCharType="separate"/>
            </w:r>
            <w:r w:rsidRPr="002F0D1D">
              <w:rPr>
                <w:rFonts w:ascii="Garamond" w:hAnsi="Garamond"/>
                <w:b/>
                <w:bCs/>
                <w:lang w:val="pl-PL"/>
              </w:rPr>
              <w:t>2</w:t>
            </w:r>
            <w:r w:rsidRPr="002F0D1D">
              <w:rPr>
                <w:rFonts w:ascii="Garamond" w:hAnsi="Garamond"/>
                <w:b/>
                <w:bCs/>
              </w:rPr>
              <w:fldChar w:fldCharType="end"/>
            </w:r>
            <w:r w:rsidRPr="002F0D1D">
              <w:rPr>
                <w:rFonts w:ascii="Garamond" w:hAnsi="Garamond"/>
                <w:lang w:val="pl-PL"/>
              </w:rPr>
              <w:t xml:space="preserve"> z </w:t>
            </w:r>
            <w:r w:rsidRPr="002F0D1D">
              <w:rPr>
                <w:rFonts w:ascii="Garamond" w:hAnsi="Garamond"/>
                <w:b/>
                <w:bCs/>
              </w:rPr>
              <w:fldChar w:fldCharType="begin"/>
            </w:r>
            <w:r w:rsidRPr="002F0D1D">
              <w:rPr>
                <w:rFonts w:ascii="Garamond" w:hAnsi="Garamond"/>
                <w:b/>
                <w:bCs/>
              </w:rPr>
              <w:instrText>NUMPAGES</w:instrText>
            </w:r>
            <w:r w:rsidRPr="002F0D1D">
              <w:rPr>
                <w:rFonts w:ascii="Garamond" w:hAnsi="Garamond"/>
                <w:b/>
                <w:bCs/>
              </w:rPr>
              <w:fldChar w:fldCharType="separate"/>
            </w:r>
            <w:r w:rsidRPr="002F0D1D">
              <w:rPr>
                <w:rFonts w:ascii="Garamond" w:hAnsi="Garamond"/>
                <w:b/>
                <w:bCs/>
                <w:lang w:val="pl-PL"/>
              </w:rPr>
              <w:t>2</w:t>
            </w:r>
            <w:r w:rsidRPr="002F0D1D">
              <w:rPr>
                <w:rFonts w:ascii="Garamond" w:hAnsi="Garamond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8585E" w14:textId="77777777" w:rsidR="00B02C3B" w:rsidRDefault="00B02C3B">
      <w:r>
        <w:separator/>
      </w:r>
    </w:p>
  </w:footnote>
  <w:footnote w:type="continuationSeparator" w:id="0">
    <w:p w14:paraId="2C098E9E" w14:textId="77777777" w:rsidR="00B02C3B" w:rsidRDefault="00B0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B3969" w14:textId="7BE51163" w:rsidR="00EC364A" w:rsidRDefault="009C2486">
    <w:pPr>
      <w:widowControl w:val="0"/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5FE5576D" wp14:editId="7B796A04">
              <wp:simplePos x="0" y="0"/>
              <wp:positionH relativeFrom="page">
                <wp:posOffset>886460</wp:posOffset>
              </wp:positionH>
              <wp:positionV relativeFrom="page">
                <wp:posOffset>461645</wp:posOffset>
              </wp:positionV>
              <wp:extent cx="5649595" cy="305435"/>
              <wp:effectExtent l="0" t="0" r="0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49595" cy="305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57D500" w14:textId="77777777" w:rsidR="00EC364A" w:rsidRDefault="00EC364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29" w:lineRule="exact"/>
                            <w:ind w:left="20"/>
                            <w:rPr>
                              <w:rFonts w:ascii="Verdana" w:hAnsi="Verdana" w:cs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sz w:val="20"/>
                              <w:szCs w:val="20"/>
                            </w:rPr>
                            <w:t>ł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ą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3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zn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k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 xml:space="preserve">nr 1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Z</w:t>
                          </w:r>
                        </w:p>
                        <w:p w14:paraId="50934A20" w14:textId="77777777" w:rsidR="00EC364A" w:rsidRDefault="00EC364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40" w:lineRule="exact"/>
                            <w:ind w:left="20" w:right="-30"/>
                            <w:rPr>
                              <w:rFonts w:ascii="Verdana" w:hAnsi="Verdana" w:cs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ęś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ć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0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-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pi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s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P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dmi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7"/>
                              <w:position w:val="-1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ó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a –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g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7"/>
                              <w:position w:val="-1"/>
                              <w:sz w:val="20"/>
                              <w:szCs w:val="20"/>
                            </w:rPr>
                            <w:t>ó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ło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5"/>
                              <w:position w:val="-1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e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>k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b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pi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5"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w w:val="101"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E5576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69.8pt;margin-top:36.35pt;width:444.85pt;height:24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" o:allowincell="f" filled="f" stroked="f">
              <v:textbox inset="0,0,0,0">
                <w:txbxContent>
                  <w:p w14:paraId="7C57D500" w14:textId="77777777" w:rsidR="00EC364A" w:rsidRDefault="00EC364A">
                    <w:pPr>
                      <w:widowControl w:val="0"/>
                      <w:autoSpaceDE w:val="0"/>
                      <w:autoSpaceDN w:val="0"/>
                      <w:adjustRightInd w:val="0"/>
                      <w:spacing w:line="229" w:lineRule="exact"/>
                      <w:ind w:left="20"/>
                      <w:rPr>
                        <w:rFonts w:ascii="Verdana" w:hAnsi="Verdana" w:cs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sz w:val="20"/>
                        <w:szCs w:val="20"/>
                      </w:rPr>
                      <w:t>ł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ą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3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zn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k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 xml:space="preserve">nr 1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Z</w:t>
                    </w:r>
                  </w:p>
                  <w:p w14:paraId="50934A20" w14:textId="77777777" w:rsidR="00EC364A" w:rsidRDefault="00EC364A">
                    <w:pPr>
                      <w:widowControl w:val="0"/>
                      <w:autoSpaceDE w:val="0"/>
                      <w:autoSpaceDN w:val="0"/>
                      <w:adjustRightInd w:val="0"/>
                      <w:spacing w:line="240" w:lineRule="exact"/>
                      <w:ind w:left="20" w:right="-30"/>
                      <w:rPr>
                        <w:rFonts w:ascii="Verdana" w:hAnsi="Verdana" w:cs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ęś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ć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0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-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pi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s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P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dmi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7"/>
                        <w:position w:val="-1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ó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a –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7"/>
                        <w:position w:val="-1"/>
                        <w:sz w:val="20"/>
                        <w:szCs w:val="20"/>
                      </w:rPr>
                      <w:t>ó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ło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5"/>
                        <w:position w:val="-1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e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>k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b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pi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ec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5"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w w:val="101"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7" w:name="_Hlk137811838"/>
  <w:bookmarkStart w:id="8" w:name="_Hlk137811839"/>
  <w:p w14:paraId="322A2D24" w14:textId="77777777" w:rsidR="002F0D1D" w:rsidRDefault="002F0D1D" w:rsidP="002F0D1D">
    <w:pPr>
      <w:widowControl w:val="0"/>
      <w:autoSpaceDE w:val="0"/>
      <w:autoSpaceDN w:val="0"/>
      <w:spacing w:line="14" w:lineRule="auto"/>
      <w:rPr>
        <w:rFonts w:ascii="Times New Roman" w:hAnsi="Times New Roman"/>
        <w:sz w:val="20"/>
        <w:szCs w:val="20"/>
      </w:rPr>
    </w:pPr>
    <w:r w:rsidRPr="000F5800">
      <w:rPr>
        <w:rFonts w:ascii="Tahoma" w:eastAsia="Tahoma" w:hAnsi="Tahoma" w:cs="Tahoma"/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7129B38" wp14:editId="3FD95E5A">
              <wp:simplePos x="0" y="0"/>
              <wp:positionH relativeFrom="page">
                <wp:posOffset>704850</wp:posOffset>
              </wp:positionH>
              <wp:positionV relativeFrom="page">
                <wp:posOffset>352425</wp:posOffset>
              </wp:positionV>
              <wp:extent cx="4286250" cy="504825"/>
              <wp:effectExtent l="0" t="0" r="0" b="9525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625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0F3811" w14:textId="74D0065D" w:rsidR="002F0D1D" w:rsidRDefault="002F0D1D" w:rsidP="002F0D1D">
                          <w:pPr>
                            <w:spacing w:before="20"/>
                            <w:ind w:left="20" w:right="-16" w:firstLine="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Załącznik nr 1 do SWZ – Szczegółowe Warunki Ubezpieczenia Część </w:t>
                          </w:r>
                          <w:r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4 –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Opis Przedmiotu Zamówienia</w:t>
                          </w:r>
                        </w:p>
                        <w:p w14:paraId="52E6C38F" w14:textId="77777777" w:rsidR="002F0D1D" w:rsidRPr="001533B5" w:rsidRDefault="002F0D1D" w:rsidP="002F0D1D">
                          <w:pPr>
                            <w:spacing w:before="20"/>
                            <w:ind w:right="-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129B38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7" type="#_x0000_t202" style="position:absolute;margin-left:55.5pt;margin-top:27.75pt;width:337.5pt;height:39.7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" filled="f" stroked="f">
              <v:textbox inset="0,0,0,0">
                <w:txbxContent>
                  <w:p w14:paraId="300F3811" w14:textId="74D0065D" w:rsidR="002F0D1D" w:rsidRDefault="002F0D1D" w:rsidP="002F0D1D">
                    <w:pPr>
                      <w:spacing w:before="20"/>
                      <w:ind w:left="20" w:right="-16" w:firstLine="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Załącznik nr 1 do SWZ – Szczegółowe Warunki Ubezpieczenia Część </w:t>
                    </w:r>
                    <w:r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4 –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Opis Przedmiotu Zamówienia</w:t>
                    </w:r>
                  </w:p>
                  <w:p w14:paraId="52E6C38F" w14:textId="77777777" w:rsidR="002F0D1D" w:rsidRPr="001533B5" w:rsidRDefault="002F0D1D" w:rsidP="002F0D1D">
                    <w:pPr>
                      <w:spacing w:before="20"/>
                      <w:ind w:right="-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0F5800">
      <w:rPr>
        <w:rFonts w:ascii="Tahoma" w:eastAsia="Tahoma" w:hAnsi="Tahoma" w:cs="Tahoma"/>
        <w:noProof/>
        <w:sz w:val="20"/>
        <w:lang w:eastAsia="en-US"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11058694" wp14:editId="1C08941D">
              <wp:simplePos x="0" y="0"/>
              <wp:positionH relativeFrom="column">
                <wp:posOffset>4328160</wp:posOffset>
              </wp:positionH>
              <wp:positionV relativeFrom="paragraph">
                <wp:posOffset>-215265</wp:posOffset>
              </wp:positionV>
              <wp:extent cx="2305050" cy="533400"/>
              <wp:effectExtent l="57150" t="38100" r="76200" b="952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0" cy="53340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C0504D">
                              <a:tint val="50000"/>
                              <a:satMod val="300000"/>
                            </a:srgbClr>
                          </a:gs>
                          <a:gs pos="35000">
                            <a:srgbClr val="C0504D">
                              <a:tint val="37000"/>
                              <a:satMod val="300000"/>
                            </a:srgbClr>
                          </a:gs>
                          <a:gs pos="100000">
                            <a:srgbClr val="C0504D">
                              <a:tint val="15000"/>
                              <a:satMod val="350000"/>
                            </a:srgbClr>
                          </a:gs>
                        </a:gsLst>
                        <a:lin ang="16200000" scaled="1"/>
                      </a:gradFill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  <a:headEnd/>
                        <a:tailEnd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txbx>
                      <w:txbxContent>
                        <w:p w14:paraId="009F4DED" w14:textId="2A433A85" w:rsidR="002F0D1D" w:rsidRPr="000F5800" w:rsidRDefault="002F0D1D" w:rsidP="002F0D1D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</w:pPr>
                          <w:r w:rsidRPr="000F580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 xml:space="preserve">Gmina </w:t>
                          </w:r>
                          <w:r w:rsidR="000A34B7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Brzozów</w:t>
                          </w:r>
                          <w:r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br/>
                          </w:r>
                          <w:r w:rsidRPr="000F580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202</w:t>
                          </w:r>
                          <w:r w:rsidR="008E06F3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6</w:t>
                          </w:r>
                          <w:r w:rsidRPr="000F580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FB6831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058694" id="Pole tekstowe 2" o:spid="_x0000_s1028" type="#_x0000_t202" style="position:absolute;margin-left:340.8pt;margin-top:-16.95pt;width:181.5pt;height:42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14:paraId="009F4DED" w14:textId="2A433A85" w:rsidR="002F0D1D" w:rsidRPr="000F5800" w:rsidRDefault="002F0D1D" w:rsidP="002F0D1D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</w:pPr>
                    <w:r w:rsidRPr="000F580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 xml:space="preserve">Gmina </w:t>
                    </w:r>
                    <w:r w:rsidR="000A34B7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Brzozów</w:t>
                    </w:r>
                    <w:r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br/>
                    </w:r>
                    <w:r w:rsidRPr="000F580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202</w:t>
                    </w:r>
                    <w:r w:rsidR="008E06F3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6</w:t>
                    </w:r>
                    <w:r w:rsidRPr="000F580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 xml:space="preserve"> 202</w:t>
                    </w:r>
                    <w:r w:rsidR="00FB6831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  <w10:wrap type="square"/>
            </v:shape>
          </w:pict>
        </mc:Fallback>
      </mc:AlternateContent>
    </w:r>
  </w:p>
  <w:bookmarkEnd w:id="7"/>
  <w:bookmarkEnd w:id="8"/>
  <w:p w14:paraId="57E2EF3E" w14:textId="76D6F261" w:rsidR="00EC364A" w:rsidRDefault="00EC364A">
    <w:pPr>
      <w:widowControl w:val="0"/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7531C"/>
    <w:multiLevelType w:val="hybridMultilevel"/>
    <w:tmpl w:val="2572DC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26A9D"/>
    <w:multiLevelType w:val="hybridMultilevel"/>
    <w:tmpl w:val="361633F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3" w:tplc="0415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AA0EA2"/>
    <w:multiLevelType w:val="hybridMultilevel"/>
    <w:tmpl w:val="1B2830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65D4C4F"/>
    <w:multiLevelType w:val="hybridMultilevel"/>
    <w:tmpl w:val="9BEC37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E2482C"/>
    <w:multiLevelType w:val="hybridMultilevel"/>
    <w:tmpl w:val="090C7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2D03A6"/>
    <w:multiLevelType w:val="hybridMultilevel"/>
    <w:tmpl w:val="AED6D9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12351A"/>
    <w:multiLevelType w:val="hybridMultilevel"/>
    <w:tmpl w:val="6A8262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33753AC"/>
    <w:multiLevelType w:val="hybridMultilevel"/>
    <w:tmpl w:val="68CCF9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97263C"/>
    <w:multiLevelType w:val="hybridMultilevel"/>
    <w:tmpl w:val="AC76B970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4C32E7"/>
    <w:multiLevelType w:val="hybridMultilevel"/>
    <w:tmpl w:val="C7966810"/>
    <w:lvl w:ilvl="0" w:tplc="C72C8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428EC"/>
    <w:multiLevelType w:val="hybridMultilevel"/>
    <w:tmpl w:val="A40AAF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2672BA"/>
    <w:multiLevelType w:val="hybridMultilevel"/>
    <w:tmpl w:val="32F89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26905"/>
    <w:multiLevelType w:val="hybridMultilevel"/>
    <w:tmpl w:val="4E7EA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62209"/>
    <w:multiLevelType w:val="hybridMultilevel"/>
    <w:tmpl w:val="B74EA360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6B392924"/>
    <w:multiLevelType w:val="hybridMultilevel"/>
    <w:tmpl w:val="E7C868AA"/>
    <w:lvl w:ilvl="0" w:tplc="0415000D">
      <w:start w:val="1"/>
      <w:numFmt w:val="bullet"/>
      <w:lvlText w:val=""/>
      <w:lvlJc w:val="left"/>
      <w:pPr>
        <w:ind w:left="16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1" w:hanging="360"/>
      </w:pPr>
      <w:rPr>
        <w:rFonts w:ascii="Wingdings" w:hAnsi="Wingdings" w:hint="default"/>
      </w:rPr>
    </w:lvl>
  </w:abstractNum>
  <w:abstractNum w:abstractNumId="15" w15:restartNumberingAfterBreak="0">
    <w:nsid w:val="6DDF4810"/>
    <w:multiLevelType w:val="hybridMultilevel"/>
    <w:tmpl w:val="30AA39B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EEB095D"/>
    <w:multiLevelType w:val="hybridMultilevel"/>
    <w:tmpl w:val="AC76B9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F17166C"/>
    <w:multiLevelType w:val="hybridMultilevel"/>
    <w:tmpl w:val="9E26AD5E"/>
    <w:lvl w:ilvl="0" w:tplc="04150001">
      <w:start w:val="1"/>
      <w:numFmt w:val="bullet"/>
      <w:lvlText w:val=""/>
      <w:lvlJc w:val="left"/>
      <w:pPr>
        <w:ind w:left="1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</w:abstractNum>
  <w:abstractNum w:abstractNumId="18" w15:restartNumberingAfterBreak="0">
    <w:nsid w:val="6FB66D35"/>
    <w:multiLevelType w:val="hybridMultilevel"/>
    <w:tmpl w:val="86001BAA"/>
    <w:lvl w:ilvl="0" w:tplc="D2E89FF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12D0C13"/>
    <w:multiLevelType w:val="hybridMultilevel"/>
    <w:tmpl w:val="AC76B970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C2E371B"/>
    <w:multiLevelType w:val="hybridMultilevel"/>
    <w:tmpl w:val="265E3AE2"/>
    <w:lvl w:ilvl="0" w:tplc="0415000D">
      <w:start w:val="1"/>
      <w:numFmt w:val="bullet"/>
      <w:lvlText w:val=""/>
      <w:lvlJc w:val="left"/>
      <w:pPr>
        <w:ind w:left="223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21" w15:restartNumberingAfterBreak="0">
    <w:nsid w:val="7FD740B0"/>
    <w:multiLevelType w:val="hybridMultilevel"/>
    <w:tmpl w:val="B37878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2414235">
    <w:abstractNumId w:val="3"/>
  </w:num>
  <w:num w:numId="2" w16cid:durableId="1441022393">
    <w:abstractNumId w:val="16"/>
  </w:num>
  <w:num w:numId="3" w16cid:durableId="227034534">
    <w:abstractNumId w:val="9"/>
  </w:num>
  <w:num w:numId="4" w16cid:durableId="650409771">
    <w:abstractNumId w:val="12"/>
  </w:num>
  <w:num w:numId="5" w16cid:durableId="1846744575">
    <w:abstractNumId w:val="11"/>
  </w:num>
  <w:num w:numId="6" w16cid:durableId="1485975955">
    <w:abstractNumId w:val="0"/>
  </w:num>
  <w:num w:numId="7" w16cid:durableId="980425925">
    <w:abstractNumId w:val="6"/>
  </w:num>
  <w:num w:numId="8" w16cid:durableId="381754186">
    <w:abstractNumId w:val="18"/>
  </w:num>
  <w:num w:numId="9" w16cid:durableId="1320110834">
    <w:abstractNumId w:val="13"/>
  </w:num>
  <w:num w:numId="10" w16cid:durableId="863400820">
    <w:abstractNumId w:val="17"/>
  </w:num>
  <w:num w:numId="11" w16cid:durableId="1291517963">
    <w:abstractNumId w:val="5"/>
  </w:num>
  <w:num w:numId="12" w16cid:durableId="1772356239">
    <w:abstractNumId w:val="10"/>
  </w:num>
  <w:num w:numId="13" w16cid:durableId="129595105">
    <w:abstractNumId w:val="8"/>
  </w:num>
  <w:num w:numId="14" w16cid:durableId="1349991204">
    <w:abstractNumId w:val="15"/>
  </w:num>
  <w:num w:numId="15" w16cid:durableId="1183472336">
    <w:abstractNumId w:val="7"/>
  </w:num>
  <w:num w:numId="16" w16cid:durableId="203063016">
    <w:abstractNumId w:val="21"/>
  </w:num>
  <w:num w:numId="17" w16cid:durableId="1454405067">
    <w:abstractNumId w:val="19"/>
  </w:num>
  <w:num w:numId="18" w16cid:durableId="157700492">
    <w:abstractNumId w:val="2"/>
  </w:num>
  <w:num w:numId="19" w16cid:durableId="1393892507">
    <w:abstractNumId w:val="20"/>
  </w:num>
  <w:num w:numId="20" w16cid:durableId="1265267106">
    <w:abstractNumId w:val="1"/>
  </w:num>
  <w:num w:numId="21" w16cid:durableId="72318935">
    <w:abstractNumId w:val="4"/>
  </w:num>
  <w:num w:numId="22" w16cid:durableId="303198528">
    <w:abstractNumId w:val="14"/>
  </w:num>
  <w:num w:numId="23" w16cid:durableId="1881437203">
    <w:abstractNumId w:val="4"/>
  </w:num>
  <w:num w:numId="24" w16cid:durableId="1059399900">
    <w:abstractNumId w:val="1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16991005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defaultTabStop w:val="284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CC7"/>
    <w:rsid w:val="00012B74"/>
    <w:rsid w:val="00012DCF"/>
    <w:rsid w:val="0001437C"/>
    <w:rsid w:val="000233BC"/>
    <w:rsid w:val="000253A5"/>
    <w:rsid w:val="0002554F"/>
    <w:rsid w:val="000262FA"/>
    <w:rsid w:val="00030CCF"/>
    <w:rsid w:val="00033407"/>
    <w:rsid w:val="00046EB0"/>
    <w:rsid w:val="00050757"/>
    <w:rsid w:val="0005172A"/>
    <w:rsid w:val="00051987"/>
    <w:rsid w:val="0005209A"/>
    <w:rsid w:val="00054701"/>
    <w:rsid w:val="00075C5C"/>
    <w:rsid w:val="00096235"/>
    <w:rsid w:val="000A34B7"/>
    <w:rsid w:val="000A4538"/>
    <w:rsid w:val="000A556F"/>
    <w:rsid w:val="000A6818"/>
    <w:rsid w:val="000B1F0A"/>
    <w:rsid w:val="000F38D5"/>
    <w:rsid w:val="000F540C"/>
    <w:rsid w:val="00114435"/>
    <w:rsid w:val="001159CD"/>
    <w:rsid w:val="0012347B"/>
    <w:rsid w:val="0013449C"/>
    <w:rsid w:val="00135F7E"/>
    <w:rsid w:val="0014266F"/>
    <w:rsid w:val="0014481D"/>
    <w:rsid w:val="00165691"/>
    <w:rsid w:val="00171E8E"/>
    <w:rsid w:val="001732AE"/>
    <w:rsid w:val="00180437"/>
    <w:rsid w:val="001925B9"/>
    <w:rsid w:val="0019529F"/>
    <w:rsid w:val="001B37D1"/>
    <w:rsid w:val="001D2B62"/>
    <w:rsid w:val="001F504F"/>
    <w:rsid w:val="00200D5A"/>
    <w:rsid w:val="0021330A"/>
    <w:rsid w:val="00214D86"/>
    <w:rsid w:val="00222895"/>
    <w:rsid w:val="00224AB2"/>
    <w:rsid w:val="00226A49"/>
    <w:rsid w:val="00240132"/>
    <w:rsid w:val="00241A26"/>
    <w:rsid w:val="002431CA"/>
    <w:rsid w:val="002600AD"/>
    <w:rsid w:val="002702E6"/>
    <w:rsid w:val="002754AC"/>
    <w:rsid w:val="00281953"/>
    <w:rsid w:val="00285F6E"/>
    <w:rsid w:val="002935C2"/>
    <w:rsid w:val="002A3872"/>
    <w:rsid w:val="002C3571"/>
    <w:rsid w:val="002D7AEA"/>
    <w:rsid w:val="002E1798"/>
    <w:rsid w:val="002E221B"/>
    <w:rsid w:val="002E2273"/>
    <w:rsid w:val="002E231D"/>
    <w:rsid w:val="002E799F"/>
    <w:rsid w:val="002F0D1D"/>
    <w:rsid w:val="002F2903"/>
    <w:rsid w:val="002F2FC3"/>
    <w:rsid w:val="00311CC7"/>
    <w:rsid w:val="0031564E"/>
    <w:rsid w:val="003170C1"/>
    <w:rsid w:val="00326251"/>
    <w:rsid w:val="003467FD"/>
    <w:rsid w:val="00351A86"/>
    <w:rsid w:val="00364222"/>
    <w:rsid w:val="00365D5E"/>
    <w:rsid w:val="00367D6B"/>
    <w:rsid w:val="00381604"/>
    <w:rsid w:val="00384DF3"/>
    <w:rsid w:val="00390081"/>
    <w:rsid w:val="003A14A4"/>
    <w:rsid w:val="003A7BD0"/>
    <w:rsid w:val="003B30BB"/>
    <w:rsid w:val="003B51AC"/>
    <w:rsid w:val="003D70F2"/>
    <w:rsid w:val="003F2740"/>
    <w:rsid w:val="00412FDB"/>
    <w:rsid w:val="00415D1D"/>
    <w:rsid w:val="00421A7F"/>
    <w:rsid w:val="0044048A"/>
    <w:rsid w:val="00463FC5"/>
    <w:rsid w:val="0046486B"/>
    <w:rsid w:val="004750D9"/>
    <w:rsid w:val="00493AC1"/>
    <w:rsid w:val="0049467A"/>
    <w:rsid w:val="004C4833"/>
    <w:rsid w:val="004D3DB3"/>
    <w:rsid w:val="004E3442"/>
    <w:rsid w:val="004F6801"/>
    <w:rsid w:val="00501760"/>
    <w:rsid w:val="00514FAE"/>
    <w:rsid w:val="0053696E"/>
    <w:rsid w:val="00537074"/>
    <w:rsid w:val="005463D4"/>
    <w:rsid w:val="00551A0B"/>
    <w:rsid w:val="00571CF5"/>
    <w:rsid w:val="005774FD"/>
    <w:rsid w:val="00583759"/>
    <w:rsid w:val="005B405A"/>
    <w:rsid w:val="005B6459"/>
    <w:rsid w:val="005B66B9"/>
    <w:rsid w:val="005D6F61"/>
    <w:rsid w:val="005D7814"/>
    <w:rsid w:val="005E69C3"/>
    <w:rsid w:val="005F794C"/>
    <w:rsid w:val="006001CC"/>
    <w:rsid w:val="006133ED"/>
    <w:rsid w:val="00622884"/>
    <w:rsid w:val="00636B0C"/>
    <w:rsid w:val="006375EA"/>
    <w:rsid w:val="00640C5E"/>
    <w:rsid w:val="006426E6"/>
    <w:rsid w:val="00644AE2"/>
    <w:rsid w:val="006473EB"/>
    <w:rsid w:val="00650B8C"/>
    <w:rsid w:val="006720A1"/>
    <w:rsid w:val="00682D66"/>
    <w:rsid w:val="00684CCC"/>
    <w:rsid w:val="006853D8"/>
    <w:rsid w:val="006971A3"/>
    <w:rsid w:val="006A6324"/>
    <w:rsid w:val="006C0E5E"/>
    <w:rsid w:val="006C2EB3"/>
    <w:rsid w:val="006D4564"/>
    <w:rsid w:val="006D5B85"/>
    <w:rsid w:val="006E06D5"/>
    <w:rsid w:val="006E074B"/>
    <w:rsid w:val="006F3A11"/>
    <w:rsid w:val="006F3C7A"/>
    <w:rsid w:val="006F5631"/>
    <w:rsid w:val="0070759E"/>
    <w:rsid w:val="00715A33"/>
    <w:rsid w:val="007172F0"/>
    <w:rsid w:val="00723213"/>
    <w:rsid w:val="007275A9"/>
    <w:rsid w:val="007373D7"/>
    <w:rsid w:val="0073758B"/>
    <w:rsid w:val="00755EA7"/>
    <w:rsid w:val="007648A1"/>
    <w:rsid w:val="00773269"/>
    <w:rsid w:val="00775C6A"/>
    <w:rsid w:val="00777504"/>
    <w:rsid w:val="00793ACA"/>
    <w:rsid w:val="007C4C46"/>
    <w:rsid w:val="007E4AD3"/>
    <w:rsid w:val="007E5F63"/>
    <w:rsid w:val="007E63CF"/>
    <w:rsid w:val="007F694B"/>
    <w:rsid w:val="008039F6"/>
    <w:rsid w:val="00810949"/>
    <w:rsid w:val="008215BA"/>
    <w:rsid w:val="0083143E"/>
    <w:rsid w:val="008461AD"/>
    <w:rsid w:val="00850B2A"/>
    <w:rsid w:val="0085535F"/>
    <w:rsid w:val="00866F3E"/>
    <w:rsid w:val="0088297C"/>
    <w:rsid w:val="00883418"/>
    <w:rsid w:val="00894666"/>
    <w:rsid w:val="00894F66"/>
    <w:rsid w:val="008B2A1F"/>
    <w:rsid w:val="008C1958"/>
    <w:rsid w:val="008D248F"/>
    <w:rsid w:val="008E01BC"/>
    <w:rsid w:val="008E06F3"/>
    <w:rsid w:val="008E6BE5"/>
    <w:rsid w:val="008F68F1"/>
    <w:rsid w:val="009006FF"/>
    <w:rsid w:val="00910D15"/>
    <w:rsid w:val="00916D3D"/>
    <w:rsid w:val="009258B1"/>
    <w:rsid w:val="00927997"/>
    <w:rsid w:val="00965FC0"/>
    <w:rsid w:val="00975319"/>
    <w:rsid w:val="009870B1"/>
    <w:rsid w:val="00996F91"/>
    <w:rsid w:val="009A6363"/>
    <w:rsid w:val="009C2486"/>
    <w:rsid w:val="009F0092"/>
    <w:rsid w:val="00A35FAC"/>
    <w:rsid w:val="00A41DA4"/>
    <w:rsid w:val="00A47025"/>
    <w:rsid w:val="00A55870"/>
    <w:rsid w:val="00A61EBB"/>
    <w:rsid w:val="00A62184"/>
    <w:rsid w:val="00A64E55"/>
    <w:rsid w:val="00A76A28"/>
    <w:rsid w:val="00A76F50"/>
    <w:rsid w:val="00A843E5"/>
    <w:rsid w:val="00A9040D"/>
    <w:rsid w:val="00AA3307"/>
    <w:rsid w:val="00AA744D"/>
    <w:rsid w:val="00AC14E2"/>
    <w:rsid w:val="00AD58A4"/>
    <w:rsid w:val="00AE1008"/>
    <w:rsid w:val="00AF12ED"/>
    <w:rsid w:val="00AF2458"/>
    <w:rsid w:val="00AF3E10"/>
    <w:rsid w:val="00AF7369"/>
    <w:rsid w:val="00B00870"/>
    <w:rsid w:val="00B01437"/>
    <w:rsid w:val="00B02C3B"/>
    <w:rsid w:val="00B02CFA"/>
    <w:rsid w:val="00B10915"/>
    <w:rsid w:val="00B204EA"/>
    <w:rsid w:val="00B264CB"/>
    <w:rsid w:val="00B30FBA"/>
    <w:rsid w:val="00B3796C"/>
    <w:rsid w:val="00B41F3D"/>
    <w:rsid w:val="00B46A8E"/>
    <w:rsid w:val="00B57D14"/>
    <w:rsid w:val="00B623F6"/>
    <w:rsid w:val="00B65B67"/>
    <w:rsid w:val="00B67CBD"/>
    <w:rsid w:val="00B75BF1"/>
    <w:rsid w:val="00B769F7"/>
    <w:rsid w:val="00B76E77"/>
    <w:rsid w:val="00BA0FAB"/>
    <w:rsid w:val="00BC2D8F"/>
    <w:rsid w:val="00BC3BA0"/>
    <w:rsid w:val="00BD2BFF"/>
    <w:rsid w:val="00BD5B92"/>
    <w:rsid w:val="00BD5D8D"/>
    <w:rsid w:val="00BD63FA"/>
    <w:rsid w:val="00BE23AB"/>
    <w:rsid w:val="00BF4FC1"/>
    <w:rsid w:val="00C02456"/>
    <w:rsid w:val="00C02535"/>
    <w:rsid w:val="00C0552F"/>
    <w:rsid w:val="00C21466"/>
    <w:rsid w:val="00C2340E"/>
    <w:rsid w:val="00C343FA"/>
    <w:rsid w:val="00C420C3"/>
    <w:rsid w:val="00C57D9E"/>
    <w:rsid w:val="00C60870"/>
    <w:rsid w:val="00C61503"/>
    <w:rsid w:val="00C76D2E"/>
    <w:rsid w:val="00C80C07"/>
    <w:rsid w:val="00C83C29"/>
    <w:rsid w:val="00C90573"/>
    <w:rsid w:val="00C9177B"/>
    <w:rsid w:val="00C91EBD"/>
    <w:rsid w:val="00C921AA"/>
    <w:rsid w:val="00C94857"/>
    <w:rsid w:val="00C97E55"/>
    <w:rsid w:val="00CA472F"/>
    <w:rsid w:val="00CB2915"/>
    <w:rsid w:val="00CB63DC"/>
    <w:rsid w:val="00CC42BC"/>
    <w:rsid w:val="00CD6542"/>
    <w:rsid w:val="00D0416C"/>
    <w:rsid w:val="00D2221A"/>
    <w:rsid w:val="00D24158"/>
    <w:rsid w:val="00D30B0A"/>
    <w:rsid w:val="00D33DCD"/>
    <w:rsid w:val="00D51C55"/>
    <w:rsid w:val="00D67890"/>
    <w:rsid w:val="00D67A21"/>
    <w:rsid w:val="00D75A4C"/>
    <w:rsid w:val="00D95B89"/>
    <w:rsid w:val="00DB0F33"/>
    <w:rsid w:val="00DC15CC"/>
    <w:rsid w:val="00DC421A"/>
    <w:rsid w:val="00DC7F08"/>
    <w:rsid w:val="00DF2AB3"/>
    <w:rsid w:val="00DF66DC"/>
    <w:rsid w:val="00E32E8E"/>
    <w:rsid w:val="00E3445A"/>
    <w:rsid w:val="00E348AF"/>
    <w:rsid w:val="00E63F7D"/>
    <w:rsid w:val="00E658DF"/>
    <w:rsid w:val="00E80D93"/>
    <w:rsid w:val="00E95B3A"/>
    <w:rsid w:val="00EA33D1"/>
    <w:rsid w:val="00EB5EB4"/>
    <w:rsid w:val="00EB777B"/>
    <w:rsid w:val="00EC0503"/>
    <w:rsid w:val="00EC1BE7"/>
    <w:rsid w:val="00EC364A"/>
    <w:rsid w:val="00EC6868"/>
    <w:rsid w:val="00ED1DAB"/>
    <w:rsid w:val="00ED3917"/>
    <w:rsid w:val="00EE1FAD"/>
    <w:rsid w:val="00EE58D8"/>
    <w:rsid w:val="00EE7566"/>
    <w:rsid w:val="00EF1D22"/>
    <w:rsid w:val="00F12D9A"/>
    <w:rsid w:val="00F13BF3"/>
    <w:rsid w:val="00F1586C"/>
    <w:rsid w:val="00F16F55"/>
    <w:rsid w:val="00F235B4"/>
    <w:rsid w:val="00F23852"/>
    <w:rsid w:val="00F24CD7"/>
    <w:rsid w:val="00F6323C"/>
    <w:rsid w:val="00F709DE"/>
    <w:rsid w:val="00F94B50"/>
    <w:rsid w:val="00FA46F9"/>
    <w:rsid w:val="00FA5940"/>
    <w:rsid w:val="00FA7ECF"/>
    <w:rsid w:val="00FB39C1"/>
    <w:rsid w:val="00FB6831"/>
    <w:rsid w:val="00FC4B13"/>
    <w:rsid w:val="00FD61BC"/>
    <w:rsid w:val="00FF0035"/>
    <w:rsid w:val="00FF107F"/>
    <w:rsid w:val="00FF14D8"/>
    <w:rsid w:val="00FF5482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0BC8B4"/>
  <w15:chartTrackingRefBased/>
  <w15:docId w15:val="{2D435D37-5610-47EA-BA80-1785E5EA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2CF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02CFA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qFormat/>
    <w:rsid w:val="003F2740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74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740"/>
  </w:style>
  <w:style w:type="character" w:styleId="Odwoanieprzypisukocowego">
    <w:name w:val="endnote reference"/>
    <w:uiPriority w:val="99"/>
    <w:semiHidden/>
    <w:unhideWhenUsed/>
    <w:rsid w:val="003F2740"/>
    <w:rPr>
      <w:vertAlign w:val="superscript"/>
    </w:rPr>
  </w:style>
  <w:style w:type="character" w:styleId="Odwoaniedokomentarza">
    <w:name w:val="annotation reference"/>
    <w:semiHidden/>
    <w:rsid w:val="00910D15"/>
    <w:rPr>
      <w:sz w:val="16"/>
      <w:szCs w:val="16"/>
    </w:rPr>
  </w:style>
  <w:style w:type="paragraph" w:styleId="Tekstkomentarza">
    <w:name w:val="annotation text"/>
    <w:basedOn w:val="Normalny"/>
    <w:semiHidden/>
    <w:rsid w:val="00910D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10D15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rsid w:val="005D781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5D781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rsid w:val="00F94B50"/>
    <w:rPr>
      <w:sz w:val="22"/>
      <w:szCs w:val="22"/>
    </w:rPr>
  </w:style>
  <w:style w:type="character" w:customStyle="1" w:styleId="StopkaZnak">
    <w:name w:val="Stopka Znak"/>
    <w:link w:val="Stopka"/>
    <w:uiPriority w:val="99"/>
    <w:rsid w:val="00FF5482"/>
    <w:rPr>
      <w:sz w:val="22"/>
      <w:szCs w:val="22"/>
    </w:rPr>
  </w:style>
  <w:style w:type="character" w:styleId="Numerstrony">
    <w:name w:val="page number"/>
    <w:rsid w:val="00D2221A"/>
  </w:style>
  <w:style w:type="paragraph" w:customStyle="1" w:styleId="Default">
    <w:name w:val="Default"/>
    <w:rsid w:val="00493AC1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BezodstpwZnak">
    <w:name w:val="Bez odstępów Znak"/>
    <w:link w:val="Bezodstpw"/>
    <w:locked/>
    <w:rsid w:val="00493AC1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CW_Lista Znak,T_SZ_List Paragraph Znak,normalny tekst Znak,Akapit z listą BS Znak,Tytuł_procedury Znak,Kolorowa lista — akcent 11 Znak,wypunktowanie Znak,zwykły tekst Znak,BulletC Znak"/>
    <w:link w:val="Akapitzlist"/>
    <w:uiPriority w:val="34"/>
    <w:qFormat/>
    <w:locked/>
    <w:rsid w:val="00CB63DC"/>
    <w:rPr>
      <w:rFonts w:ascii="Tahoma" w:eastAsia="Tahoma" w:hAnsi="Tahoma" w:cs="Tahoma"/>
    </w:rPr>
  </w:style>
  <w:style w:type="paragraph" w:styleId="Akapitzlist">
    <w:name w:val="List Paragraph"/>
    <w:aliases w:val="L1,Numerowanie,Akapit z listą5,CW_Lista,T_SZ_List Paragraph,normalny tekst,Akapit z listą BS,Tytuł_procedury,Kolorowa lista — akcent 11,wypunktowanie,zwykły tekst,List Paragraph1,BulletC,Obiekt,Akapit z listą 1,maz_wyliczenie,Preambuła"/>
    <w:basedOn w:val="Normalny"/>
    <w:link w:val="AkapitzlistZnak"/>
    <w:uiPriority w:val="34"/>
    <w:qFormat/>
    <w:rsid w:val="00CB63DC"/>
    <w:pPr>
      <w:widowControl w:val="0"/>
      <w:autoSpaceDE w:val="0"/>
      <w:autoSpaceDN w:val="0"/>
      <w:ind w:left="941" w:hanging="360"/>
      <w:jc w:val="both"/>
    </w:pPr>
    <w:rPr>
      <w:rFonts w:ascii="Tahoma" w:eastAsia="Tahoma" w:hAnsi="Tahoma" w:cs="Tahoma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773269"/>
    <w:pPr>
      <w:widowControl w:val="0"/>
      <w:autoSpaceDE w:val="0"/>
      <w:autoSpaceDN w:val="0"/>
      <w:ind w:left="941"/>
      <w:jc w:val="both"/>
    </w:pPr>
    <w:rPr>
      <w:rFonts w:ascii="Tahoma" w:eastAsia="Tahoma" w:hAnsi="Tahoma" w:cs="Tahoma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73269"/>
    <w:rPr>
      <w:rFonts w:ascii="Tahoma" w:eastAsia="Tahoma" w:hAnsi="Tahoma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2012-10-22T00:00:00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2345</Words>
  <Characters>14075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 - Szczegółowe Warunki Ubezpieczenia   Część 01 - Opis Przedmiotu Zamówienia</vt:lpstr>
    </vt:vector>
  </TitlesOfParts>
  <Company>Microsoft</Company>
  <LinksUpToDate>false</LinksUpToDate>
  <CharactersWithSpaces>16388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 - Szczegółowe Warunki Ubezpieczenia   Część 01 - Opis Przedmiotu Zamówienia</dc:title>
  <dc:subject/>
  <dc:creator>Grzegorz Kozak</dc:creator>
  <cp:keywords/>
  <dc:description>Document was created by {applicationname}, version: {version}</dc:description>
  <cp:lastModifiedBy>Grzegorz Kozak</cp:lastModifiedBy>
  <cp:revision>2</cp:revision>
  <cp:lastPrinted>2023-08-24T10:36:00Z</cp:lastPrinted>
  <dcterms:created xsi:type="dcterms:W3CDTF">2026-02-24T10:55:00Z</dcterms:created>
  <dcterms:modified xsi:type="dcterms:W3CDTF">2026-02-24T10:55:00Z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dsDocumentId">
    <vt:lpwstr>4eb42a2c-5cb6-4e73-a9ec-df9873effacd</vt:lpwstr>
  </property>
</Properties>
</file>